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BF" w:rsidRDefault="0075794B" w:rsidP="00F54A91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083294" cy="1228647"/>
            <wp:effectExtent l="19050" t="0" r="2556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94" cy="122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005">
        <w:rPr>
          <w:rFonts w:ascii="Arial Black" w:hAnsi="Arial Black" w:cs="Arial Black"/>
          <w:b/>
          <w:bCs/>
          <w:sz w:val="48"/>
          <w:szCs w:val="48"/>
          <w:u w:val="single"/>
        </w:rPr>
        <w:t>1</w:t>
      </w:r>
      <w:r w:rsidRPr="00096005">
        <w:rPr>
          <w:rFonts w:ascii="Arial Black" w:hAnsi="Arial Black" w:cs="Arial Black"/>
          <w:b/>
          <w:bCs/>
          <w:sz w:val="48"/>
          <w:szCs w:val="48"/>
          <w:u w:val="single"/>
          <w:vertAlign w:val="superscript"/>
        </w:rPr>
        <w:t>er</w:t>
      </w:r>
      <w:r w:rsidRPr="00096005">
        <w:rPr>
          <w:rFonts w:ascii="Arial Black" w:hAnsi="Arial Black" w:cs="Arial Black"/>
          <w:b/>
          <w:bCs/>
          <w:sz w:val="48"/>
          <w:szCs w:val="48"/>
          <w:u w:val="single"/>
        </w:rPr>
        <w:t xml:space="preserve"> ARNAS TROPHY</w:t>
      </w:r>
      <w:r w:rsidR="00F54A91" w:rsidRPr="00F54A91">
        <w:rPr>
          <w:rFonts w:ascii="Arial Black" w:hAnsi="Arial Black" w:cs="Arial Black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1083294" cy="1228647"/>
            <wp:effectExtent l="19050" t="0" r="2556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94" cy="122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91" w:rsidRDefault="00F54A91" w:rsidP="00F54A91">
      <w:pPr>
        <w:jc w:val="center"/>
        <w:rPr>
          <w:rFonts w:ascii="Arial Black" w:hAnsi="Arial Black" w:cs="Arial Black"/>
          <w:b/>
          <w:bCs/>
          <w:sz w:val="24"/>
          <w:szCs w:val="24"/>
        </w:rPr>
      </w:pPr>
    </w:p>
    <w:p w:rsidR="00C324DB" w:rsidRPr="00096005" w:rsidRDefault="00096005" w:rsidP="00F54A91">
      <w:pPr>
        <w:jc w:val="center"/>
        <w:rPr>
          <w:rFonts w:ascii="Arial Black" w:hAnsi="Arial Black" w:cs="Arial Black"/>
          <w:b/>
          <w:bCs/>
          <w:color w:val="00B050"/>
          <w:sz w:val="24"/>
          <w:szCs w:val="24"/>
        </w:rPr>
      </w:pPr>
      <w:r w:rsidRPr="00096005">
        <w:rPr>
          <w:rFonts w:ascii="Arial Black" w:hAnsi="Arial Black" w:cs="Arial Black"/>
          <w:bCs/>
          <w:color w:val="00B050"/>
          <w:sz w:val="24"/>
          <w:szCs w:val="24"/>
        </w:rPr>
        <w:t xml:space="preserve">Catégories : </w:t>
      </w:r>
      <w:r w:rsidR="00462CBF" w:rsidRPr="00096005">
        <w:rPr>
          <w:rFonts w:ascii="Arial Black" w:hAnsi="Arial Black" w:cs="Arial Black"/>
          <w:bCs/>
          <w:color w:val="00B050"/>
          <w:sz w:val="24"/>
          <w:szCs w:val="24"/>
        </w:rPr>
        <w:t>U11, U13, U15, U17, U19</w:t>
      </w:r>
      <w:r w:rsidR="00F54A91" w:rsidRPr="00096005">
        <w:rPr>
          <w:rFonts w:ascii="Arial Black" w:hAnsi="Arial Black" w:cs="Arial Black"/>
          <w:b/>
          <w:bCs/>
          <w:color w:val="00B050"/>
          <w:sz w:val="24"/>
          <w:szCs w:val="24"/>
        </w:rPr>
        <w:t>.</w:t>
      </w:r>
    </w:p>
    <w:p w:rsidR="00462CBF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24"/>
          <w:szCs w:val="24"/>
        </w:rPr>
      </w:pP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5794B">
        <w:rPr>
          <w:rFonts w:ascii="Times New Roman" w:hAnsi="Times New Roman" w:cs="Times New Roman"/>
          <w:b/>
          <w:bCs/>
          <w:sz w:val="24"/>
          <w:szCs w:val="24"/>
        </w:rPr>
        <w:t>Un tournoi sportivement complet</w:t>
      </w:r>
    </w:p>
    <w:p w:rsidR="00462CBF" w:rsidRPr="0075794B" w:rsidRDefault="00462CBF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5794B">
        <w:rPr>
          <w:rFonts w:ascii="Times New Roman" w:hAnsi="Times New Roman" w:cs="Times New Roman"/>
        </w:rPr>
        <w:t>Pour cette édition, le tournoi va accueillir à nouveau des compétitions de 10 équipes ou plus</w:t>
      </w:r>
      <w:r w:rsidR="0075794B"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>dans toutes les catégories de 11 ans, 13 ans, 15 ans, 17 ans, 19 ans, durant les 2 jours du</w:t>
      </w:r>
      <w:r w:rsidR="0075794B"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>week-end de Pâques.</w:t>
      </w:r>
    </w:p>
    <w:p w:rsidR="00F54A91" w:rsidRDefault="00F54A91" w:rsidP="00462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5794B">
        <w:rPr>
          <w:rFonts w:ascii="Times New Roman" w:hAnsi="Times New Roman" w:cs="Times New Roman"/>
          <w:b/>
          <w:bCs/>
          <w:sz w:val="24"/>
          <w:szCs w:val="24"/>
        </w:rPr>
        <w:t>Une infrastructure unique</w:t>
      </w:r>
    </w:p>
    <w:p w:rsidR="009C150A" w:rsidRDefault="00462CBF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5794B">
        <w:rPr>
          <w:rFonts w:ascii="Times New Roman" w:hAnsi="Times New Roman" w:cs="Times New Roman"/>
        </w:rPr>
        <w:t>Les complexes sportifs de l’Escale et d’</w:t>
      </w:r>
      <w:proofErr w:type="spellStart"/>
      <w:r w:rsidRPr="0075794B">
        <w:rPr>
          <w:rFonts w:ascii="Times New Roman" w:hAnsi="Times New Roman" w:cs="Times New Roman"/>
        </w:rPr>
        <w:t>Arnas</w:t>
      </w:r>
      <w:proofErr w:type="spellEnd"/>
      <w:r w:rsidR="0075794B">
        <w:rPr>
          <w:rFonts w:ascii="Times New Roman" w:hAnsi="Times New Roman" w:cs="Times New Roman"/>
        </w:rPr>
        <w:t>,</w:t>
      </w:r>
      <w:r w:rsidRPr="0075794B">
        <w:rPr>
          <w:rFonts w:ascii="Times New Roman" w:hAnsi="Times New Roman" w:cs="Times New Roman"/>
        </w:rPr>
        <w:t xml:space="preserve"> situés sur la dite commune</w:t>
      </w:r>
      <w:r w:rsidR="0075794B">
        <w:rPr>
          <w:rFonts w:ascii="Times New Roman" w:hAnsi="Times New Roman" w:cs="Times New Roman"/>
        </w:rPr>
        <w:t>,</w:t>
      </w:r>
      <w:r w:rsidRPr="0075794B">
        <w:rPr>
          <w:rFonts w:ascii="Times New Roman" w:hAnsi="Times New Roman" w:cs="Times New Roman"/>
        </w:rPr>
        <w:t xml:space="preserve"> accueillent les</w:t>
      </w:r>
      <w:r w:rsidR="0075794B"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 xml:space="preserve">compétitions </w:t>
      </w:r>
      <w:r w:rsidR="00074D23" w:rsidRPr="0075794B">
        <w:rPr>
          <w:rFonts w:ascii="Times New Roman" w:hAnsi="Times New Roman" w:cs="Times New Roman"/>
        </w:rPr>
        <w:t>de l’ARNAS TROPHY.</w:t>
      </w:r>
      <w:r w:rsidR="009C150A">
        <w:rPr>
          <w:rFonts w:ascii="Times New Roman" w:hAnsi="Times New Roman" w:cs="Times New Roman"/>
        </w:rPr>
        <w:t xml:space="preserve"> </w:t>
      </w:r>
    </w:p>
    <w:p w:rsidR="00462CBF" w:rsidRPr="0075794B" w:rsidRDefault="00462CBF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5794B">
        <w:rPr>
          <w:rFonts w:ascii="Times New Roman" w:hAnsi="Times New Roman" w:cs="Times New Roman"/>
        </w:rPr>
        <w:t>Ces infrastructures permettent aux participants comme aux spectateurs</w:t>
      </w:r>
      <w:r w:rsidR="0075794B">
        <w:rPr>
          <w:rFonts w:ascii="Times New Roman" w:hAnsi="Times New Roman" w:cs="Times New Roman"/>
        </w:rPr>
        <w:t>,</w:t>
      </w:r>
      <w:r w:rsidRPr="0075794B">
        <w:rPr>
          <w:rFonts w:ascii="Times New Roman" w:hAnsi="Times New Roman" w:cs="Times New Roman"/>
        </w:rPr>
        <w:t xml:space="preserve"> d’évoluer dans un</w:t>
      </w:r>
      <w:r w:rsidR="0075794B"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>équipement exceptionnel assurant le confort de chacun.</w:t>
      </w:r>
    </w:p>
    <w:p w:rsidR="0075794B" w:rsidRDefault="009C150A" w:rsidP="00462CBF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30"/>
          <w:szCs w:val="30"/>
        </w:rPr>
      </w:pPr>
      <w:r>
        <w:rPr>
          <w:rFonts w:ascii="Times New Roman" w:hAnsi="Times New Roman" w:cs="Times New Roman"/>
        </w:rPr>
        <w:t>5</w:t>
      </w:r>
      <w:r w:rsidR="00462CBF" w:rsidRPr="0075794B">
        <w:rPr>
          <w:rFonts w:ascii="Times New Roman" w:hAnsi="Times New Roman" w:cs="Times New Roman"/>
        </w:rPr>
        <w:t>terrains de jeux sont mis à la disposition des équipes.</w:t>
      </w:r>
      <w:r w:rsidR="00462CBF" w:rsidRPr="00462CBF">
        <w:rPr>
          <w:rFonts w:ascii="Arial Black" w:hAnsi="Arial Black" w:cs="Arial Black"/>
          <w:b/>
          <w:bCs/>
          <w:sz w:val="30"/>
          <w:szCs w:val="30"/>
        </w:rPr>
        <w:t xml:space="preserve"> </w:t>
      </w:r>
    </w:p>
    <w:p w:rsidR="0075794B" w:rsidRDefault="00C661FC" w:rsidP="0075794B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30"/>
          <w:szCs w:val="30"/>
        </w:rPr>
      </w:pPr>
      <w:r w:rsidRPr="00C661FC">
        <w:rPr>
          <w:rFonts w:ascii="Times New Roman" w:hAnsi="Times New Roman" w:cs="Times New Roman"/>
          <w:b/>
          <w:bCs/>
          <w:noProof/>
          <w:sz w:val="30"/>
          <w:szCs w:val="30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72.25pt;margin-top:.6pt;width:194.15pt;height:145.45pt;z-index:251658240">
            <v:imagedata r:id="rId5" o:title=""/>
          </v:shape>
        </w:pict>
      </w:r>
      <w:r w:rsidR="0075794B">
        <w:rPr>
          <w:rFonts w:ascii="Arial Black" w:hAnsi="Arial Black" w:cs="Arial Black"/>
          <w:b/>
          <w:bCs/>
          <w:noProof/>
          <w:sz w:val="30"/>
          <w:szCs w:val="30"/>
          <w:lang w:eastAsia="fr-FR"/>
        </w:rPr>
        <w:drawing>
          <wp:inline distT="0" distB="0" distL="0" distR="0">
            <wp:extent cx="2454835" cy="1836000"/>
            <wp:effectExtent l="19050" t="0" r="2615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35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91" w:rsidRDefault="00F54A91" w:rsidP="0075794B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30"/>
          <w:szCs w:val="30"/>
        </w:rPr>
      </w:pPr>
    </w:p>
    <w:p w:rsidR="009A7D5D" w:rsidRPr="00096005" w:rsidRDefault="009A7D5D" w:rsidP="0075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96005">
        <w:rPr>
          <w:rFonts w:ascii="Times New Roman" w:hAnsi="Times New Roman" w:cs="Times New Roman"/>
          <w:bCs/>
          <w:sz w:val="24"/>
          <w:szCs w:val="24"/>
        </w:rPr>
        <w:t>Des points restauration vous seront proposés.</w:t>
      </w:r>
    </w:p>
    <w:p w:rsidR="00096005" w:rsidRPr="00096005" w:rsidRDefault="00096005" w:rsidP="0075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96005">
        <w:rPr>
          <w:rFonts w:ascii="Times New Roman" w:hAnsi="Times New Roman" w:cs="Times New Roman"/>
          <w:bCs/>
          <w:sz w:val="24"/>
          <w:szCs w:val="24"/>
        </w:rPr>
        <w:t>Un hébergement en gymnase ou salles communales sera possible, avec un forfait de 35€ par jour et par personne comprenant le petit-déjeuner, le repas du soir et le couchage)</w:t>
      </w:r>
    </w:p>
    <w:p w:rsidR="00096005" w:rsidRDefault="00096005" w:rsidP="0075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7D5D" w:rsidRDefault="009A7D5D" w:rsidP="0075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7D5D">
        <w:rPr>
          <w:rFonts w:ascii="Times New Roman" w:hAnsi="Times New Roman" w:cs="Times New Roman"/>
          <w:b/>
          <w:bCs/>
          <w:sz w:val="24"/>
          <w:szCs w:val="24"/>
        </w:rPr>
        <w:t>Des arbitres officiels</w:t>
      </w:r>
    </w:p>
    <w:p w:rsidR="009A7D5D" w:rsidRDefault="009A7D5D" w:rsidP="0075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A7D5D">
        <w:rPr>
          <w:rFonts w:ascii="Times New Roman" w:hAnsi="Times New Roman" w:cs="Times New Roman"/>
          <w:bCs/>
          <w:sz w:val="24"/>
          <w:szCs w:val="24"/>
        </w:rPr>
        <w:t>Tous les matchs seront arbitrés par des arbitres de district ou de ligue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A7D5D" w:rsidRDefault="009A7D5D" w:rsidP="0075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A7D5D" w:rsidRPr="009A7D5D" w:rsidRDefault="009A7D5D" w:rsidP="0075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5794B" w:rsidRDefault="0075794B" w:rsidP="0075794B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30"/>
          <w:szCs w:val="30"/>
        </w:rPr>
      </w:pPr>
      <w:r>
        <w:rPr>
          <w:rFonts w:ascii="Arial Black" w:hAnsi="Arial Black" w:cs="Arial Black"/>
          <w:b/>
          <w:bCs/>
          <w:sz w:val="30"/>
          <w:szCs w:val="30"/>
        </w:rPr>
        <w:t>Les Organisateurs</w:t>
      </w:r>
    </w:p>
    <w:p w:rsidR="00F54A91" w:rsidRDefault="00F54A91" w:rsidP="0075794B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24"/>
          <w:szCs w:val="24"/>
        </w:rPr>
      </w:pPr>
    </w:p>
    <w:p w:rsidR="0075794B" w:rsidRDefault="0075794B" w:rsidP="0075794B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24"/>
          <w:szCs w:val="24"/>
        </w:rPr>
      </w:pPr>
      <w:r>
        <w:rPr>
          <w:rFonts w:ascii="Arial Black" w:hAnsi="Arial Black" w:cs="Arial Black"/>
          <w:b/>
          <w:bCs/>
          <w:sz w:val="24"/>
          <w:szCs w:val="24"/>
        </w:rPr>
        <w:t>L’association sportive d’</w:t>
      </w:r>
      <w:proofErr w:type="spellStart"/>
      <w:r>
        <w:rPr>
          <w:rFonts w:ascii="Arial Black" w:hAnsi="Arial Black" w:cs="Arial Black"/>
          <w:b/>
          <w:bCs/>
          <w:sz w:val="24"/>
          <w:szCs w:val="24"/>
        </w:rPr>
        <w:t>Arnas</w:t>
      </w:r>
      <w:proofErr w:type="spellEnd"/>
    </w:p>
    <w:p w:rsidR="0075794B" w:rsidRPr="0075794B" w:rsidRDefault="0075794B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5794B">
        <w:rPr>
          <w:rFonts w:ascii="Times New Roman" w:hAnsi="Times New Roman" w:cs="Times New Roman"/>
        </w:rPr>
        <w:t>Active depuis 38 ans, l’Association Sportive d’</w:t>
      </w:r>
      <w:proofErr w:type="spellStart"/>
      <w:r w:rsidRPr="0075794B">
        <w:rPr>
          <w:rFonts w:ascii="Times New Roman" w:hAnsi="Times New Roman" w:cs="Times New Roman"/>
        </w:rPr>
        <w:t>Arnas</w:t>
      </w:r>
      <w:proofErr w:type="spellEnd"/>
      <w:r w:rsidRPr="0075794B">
        <w:rPr>
          <w:rFonts w:ascii="Times New Roman" w:hAnsi="Times New Roman" w:cs="Times New Roman"/>
        </w:rPr>
        <w:t xml:space="preserve"> voit depuis 5 saisons</w:t>
      </w:r>
      <w:r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>apparaître un certain nombre de changements, montrant ainsi que</w:t>
      </w:r>
      <w:r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>le club grandit.</w:t>
      </w:r>
    </w:p>
    <w:p w:rsidR="0075794B" w:rsidRPr="0075794B" w:rsidRDefault="0075794B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5794B">
        <w:rPr>
          <w:rFonts w:ascii="Times New Roman" w:hAnsi="Times New Roman" w:cs="Times New Roman"/>
        </w:rPr>
        <w:t xml:space="preserve">En effet, une nouvelle équipe dirigeante menée depuis le début de cette saison par Mickael DRAPS, Ghislain </w:t>
      </w:r>
      <w:r w:rsidR="00F54A91">
        <w:rPr>
          <w:rFonts w:ascii="Times New Roman" w:hAnsi="Times New Roman" w:cs="Times New Roman"/>
        </w:rPr>
        <w:t>WITKOWSKI</w:t>
      </w:r>
      <w:r w:rsidRPr="0075794B">
        <w:rPr>
          <w:rFonts w:ascii="Times New Roman" w:hAnsi="Times New Roman" w:cs="Times New Roman"/>
        </w:rPr>
        <w:t>, Valérie BERTOLA et  Marie-Hélène ANDRE entourés d’une dizaine de membres du bureau a poursuivi le développement du Club, toujours respectueux du caractère humain et convivial cher à</w:t>
      </w:r>
      <w:r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 xml:space="preserve">l’association et dans la continuité du travail entrepris par les équipes </w:t>
      </w:r>
      <w:proofErr w:type="gramStart"/>
      <w:r w:rsidRPr="0075794B">
        <w:rPr>
          <w:rFonts w:ascii="Times New Roman" w:hAnsi="Times New Roman" w:cs="Times New Roman"/>
        </w:rPr>
        <w:t>précédentes .</w:t>
      </w:r>
      <w:proofErr w:type="gramEnd"/>
    </w:p>
    <w:p w:rsidR="0075794B" w:rsidRDefault="0075794B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5794B">
        <w:rPr>
          <w:rFonts w:ascii="Times New Roman" w:hAnsi="Times New Roman" w:cs="Times New Roman"/>
        </w:rPr>
        <w:t>Le Club qui compte près de 150 licenciés, évolue des catégories U6 à vétérans et Foot</w:t>
      </w:r>
      <w:r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 xml:space="preserve">Loisir. </w:t>
      </w:r>
    </w:p>
    <w:p w:rsidR="0075794B" w:rsidRPr="0075794B" w:rsidRDefault="0075794B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5794B">
        <w:rPr>
          <w:rFonts w:ascii="Times New Roman" w:hAnsi="Times New Roman" w:cs="Times New Roman"/>
        </w:rPr>
        <w:t xml:space="preserve">Le projet qui tient particulièrement à </w:t>
      </w:r>
      <w:proofErr w:type="spellStart"/>
      <w:r w:rsidRPr="0075794B">
        <w:rPr>
          <w:rFonts w:ascii="Times New Roman" w:hAnsi="Times New Roman" w:cs="Times New Roman"/>
        </w:rPr>
        <w:t>coeur</w:t>
      </w:r>
      <w:proofErr w:type="spellEnd"/>
      <w:r w:rsidRPr="0075794B">
        <w:rPr>
          <w:rFonts w:ascii="Times New Roman" w:hAnsi="Times New Roman" w:cs="Times New Roman"/>
        </w:rPr>
        <w:t xml:space="preserve"> au Club, est bien évidemment,</w:t>
      </w:r>
      <w:r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 xml:space="preserve">« </w:t>
      </w:r>
      <w:proofErr w:type="spellStart"/>
      <w:r w:rsidRPr="0075794B">
        <w:rPr>
          <w:rFonts w:ascii="Times New Roman" w:hAnsi="Times New Roman" w:cs="Times New Roman"/>
        </w:rPr>
        <w:t>Arnas</w:t>
      </w:r>
      <w:proofErr w:type="spellEnd"/>
      <w:r w:rsidRPr="0075794B">
        <w:rPr>
          <w:rFonts w:ascii="Times New Roman" w:hAnsi="Times New Roman" w:cs="Times New Roman"/>
        </w:rPr>
        <w:t xml:space="preserve"> </w:t>
      </w:r>
      <w:proofErr w:type="spellStart"/>
      <w:r w:rsidRPr="0075794B">
        <w:rPr>
          <w:rFonts w:ascii="Times New Roman" w:hAnsi="Times New Roman" w:cs="Times New Roman"/>
        </w:rPr>
        <w:t>Trophy</w:t>
      </w:r>
      <w:proofErr w:type="spellEnd"/>
      <w:r w:rsidRPr="0075794B">
        <w:rPr>
          <w:rFonts w:ascii="Times New Roman" w:hAnsi="Times New Roman" w:cs="Times New Roman"/>
        </w:rPr>
        <w:t xml:space="preserve"> » qui, après 6 éditions réussies sous l’appellation « Beaujolais </w:t>
      </w:r>
      <w:proofErr w:type="spellStart"/>
      <w:r w:rsidRPr="0075794B">
        <w:rPr>
          <w:rFonts w:ascii="Times New Roman" w:hAnsi="Times New Roman" w:cs="Times New Roman"/>
        </w:rPr>
        <w:t>Trophy</w:t>
      </w:r>
      <w:proofErr w:type="spellEnd"/>
      <w:r w:rsidRPr="0075794B">
        <w:rPr>
          <w:rFonts w:ascii="Times New Roman" w:hAnsi="Times New Roman" w:cs="Times New Roman"/>
        </w:rPr>
        <w:t> », est reconduit pour cette année 2014.</w:t>
      </w:r>
    </w:p>
    <w:p w:rsidR="00F54A91" w:rsidRDefault="00F54A91" w:rsidP="0075794B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30"/>
          <w:szCs w:val="30"/>
        </w:rPr>
      </w:pPr>
    </w:p>
    <w:p w:rsidR="00F54A91" w:rsidRDefault="00F54A91" w:rsidP="0075794B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30"/>
          <w:szCs w:val="30"/>
        </w:rPr>
      </w:pPr>
    </w:p>
    <w:p w:rsidR="00074D23" w:rsidRPr="0075794B" w:rsidRDefault="00462CBF" w:rsidP="0075794B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30"/>
          <w:szCs w:val="30"/>
        </w:rPr>
      </w:pPr>
      <w:r>
        <w:rPr>
          <w:rFonts w:ascii="Arial Black" w:hAnsi="Arial Black" w:cs="Arial Black"/>
          <w:b/>
          <w:bCs/>
          <w:sz w:val="30"/>
          <w:szCs w:val="30"/>
        </w:rPr>
        <w:t xml:space="preserve">Une vitrine nationale et </w:t>
      </w:r>
      <w:r w:rsidR="0075794B">
        <w:rPr>
          <w:rFonts w:ascii="Arial Black" w:hAnsi="Arial Black" w:cs="Arial Black"/>
          <w:b/>
          <w:bCs/>
          <w:sz w:val="30"/>
          <w:szCs w:val="30"/>
        </w:rPr>
        <w:t xml:space="preserve">régionale </w:t>
      </w:r>
      <w:r>
        <w:rPr>
          <w:rFonts w:ascii="Arial Black" w:hAnsi="Arial Black" w:cs="Arial Black"/>
          <w:b/>
          <w:bCs/>
          <w:sz w:val="30"/>
          <w:szCs w:val="30"/>
        </w:rPr>
        <w:t>pour le Beaujolais et sa région.</w:t>
      </w:r>
      <w:r w:rsidRPr="00462CBF">
        <w:rPr>
          <w:rFonts w:ascii="Arial" w:hAnsi="Arial" w:cs="Arial"/>
        </w:rPr>
        <w:t xml:space="preserve"> </w:t>
      </w:r>
    </w:p>
    <w:p w:rsidR="00462CBF" w:rsidRPr="0075794B" w:rsidRDefault="00462CBF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5794B">
        <w:rPr>
          <w:rFonts w:ascii="Times New Roman" w:hAnsi="Times New Roman" w:cs="Times New Roman"/>
        </w:rPr>
        <w:t>Lors de ce week-end prolongé (week-end de Pâques) les équipes participantes, sont invitées</w:t>
      </w:r>
      <w:r w:rsidR="0075794B"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>à découvrir le Beaujolais et s</w:t>
      </w:r>
      <w:r w:rsidR="00F54A91">
        <w:rPr>
          <w:rFonts w:ascii="Times New Roman" w:hAnsi="Times New Roman" w:cs="Times New Roman"/>
        </w:rPr>
        <w:t>es</w:t>
      </w:r>
      <w:r w:rsidRPr="0075794B">
        <w:rPr>
          <w:rFonts w:ascii="Times New Roman" w:hAnsi="Times New Roman" w:cs="Times New Roman"/>
        </w:rPr>
        <w:t xml:space="preserve"> </w:t>
      </w:r>
      <w:r w:rsidR="00F54A91">
        <w:rPr>
          <w:rFonts w:ascii="Times New Roman" w:hAnsi="Times New Roman" w:cs="Times New Roman"/>
        </w:rPr>
        <w:t>environs</w:t>
      </w:r>
      <w:r w:rsidRPr="0075794B">
        <w:rPr>
          <w:rFonts w:ascii="Times New Roman" w:hAnsi="Times New Roman" w:cs="Times New Roman"/>
        </w:rPr>
        <w:t>. Les équipes accueillies découvrent les richesses</w:t>
      </w:r>
      <w:r w:rsidR="0075794B" w:rsidRPr="0075794B"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 xml:space="preserve">du Beaujolais. Un stand d’exposition est organisé par « Destination Beaujolais » lors </w:t>
      </w:r>
      <w:proofErr w:type="spellStart"/>
      <w:r w:rsidRPr="0075794B">
        <w:rPr>
          <w:rFonts w:ascii="Times New Roman" w:hAnsi="Times New Roman" w:cs="Times New Roman"/>
        </w:rPr>
        <w:t>del’accueil</w:t>
      </w:r>
      <w:proofErr w:type="spellEnd"/>
      <w:r w:rsidRPr="0075794B">
        <w:rPr>
          <w:rFonts w:ascii="Times New Roman" w:hAnsi="Times New Roman" w:cs="Times New Roman"/>
        </w:rPr>
        <w:t xml:space="preserve"> des équipes pour présenter et promouvoir le territoire.</w:t>
      </w:r>
    </w:p>
    <w:p w:rsidR="00462CBF" w:rsidRPr="0075794B" w:rsidRDefault="00462CBF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5794B">
        <w:rPr>
          <w:rFonts w:ascii="Times New Roman" w:hAnsi="Times New Roman" w:cs="Times New Roman"/>
        </w:rPr>
        <w:t>Des stands d’exposition et de vente de produits régionaux sont mis en place sur le complexe,</w:t>
      </w:r>
      <w:r w:rsidR="00074D23" w:rsidRPr="0075794B"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>pour le plus grand intérêt des participants et de leurs accompagnateurs.</w:t>
      </w:r>
    </w:p>
    <w:p w:rsidR="00074D23" w:rsidRDefault="00462CBF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5794B">
        <w:rPr>
          <w:rFonts w:ascii="Times New Roman" w:hAnsi="Times New Roman" w:cs="Times New Roman"/>
        </w:rPr>
        <w:t>Un verre de l’amitié, de Beaujolais (pour les adultes) est offert aux équipes pour lancer</w:t>
      </w:r>
      <w:r w:rsidR="0075794B" w:rsidRPr="0075794B">
        <w:rPr>
          <w:rFonts w:ascii="Times New Roman" w:hAnsi="Times New Roman" w:cs="Times New Roman"/>
        </w:rPr>
        <w:t xml:space="preserve"> </w:t>
      </w:r>
      <w:r w:rsidRPr="0075794B">
        <w:rPr>
          <w:rFonts w:ascii="Times New Roman" w:hAnsi="Times New Roman" w:cs="Times New Roman"/>
        </w:rPr>
        <w:t>l’ambiance et le thème régional dès leur arrivée.</w:t>
      </w:r>
    </w:p>
    <w:p w:rsidR="00F54A91" w:rsidRDefault="00F54A91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54A91" w:rsidRDefault="00F54A91" w:rsidP="00F54A9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30"/>
          <w:szCs w:val="30"/>
        </w:rPr>
      </w:pPr>
      <w:r>
        <w:rPr>
          <w:rFonts w:ascii="Arial Black" w:hAnsi="Arial Black" w:cs="Arial Black"/>
          <w:b/>
          <w:bCs/>
          <w:sz w:val="30"/>
          <w:szCs w:val="30"/>
        </w:rPr>
        <w:t>Un tournoi reconnu dans les médias locaux et régionaux</w:t>
      </w:r>
    </w:p>
    <w:p w:rsidR="00F54A91" w:rsidRDefault="00F54A91" w:rsidP="00F54A9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30"/>
          <w:szCs w:val="30"/>
        </w:rPr>
      </w:pPr>
    </w:p>
    <w:p w:rsidR="00F54A91" w:rsidRPr="0075794B" w:rsidRDefault="00F54A91" w:rsidP="00757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164083" cy="239454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83" cy="23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A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902406" cy="455915"/>
            <wp:effectExtent l="19050" t="0" r="0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06" cy="45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D5D" w:rsidRPr="009A7D5D">
        <w:rPr>
          <w:rFonts w:ascii="Times New Roman" w:hAnsi="Times New Roman" w:cs="Times New Roman"/>
        </w:rPr>
        <w:t xml:space="preserve"> </w:t>
      </w:r>
      <w:r w:rsidR="009A7D5D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097520" cy="631092"/>
            <wp:effectExtent l="19050" t="0" r="7380" b="0"/>
            <wp:docPr id="1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20" cy="63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D5D" w:rsidRPr="009A7D5D">
        <w:rPr>
          <w:rFonts w:ascii="Times New Roman" w:hAnsi="Times New Roman" w:cs="Times New Roman"/>
        </w:rPr>
        <w:t xml:space="preserve"> </w:t>
      </w:r>
      <w:r w:rsidR="009A7D5D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754545" cy="748850"/>
            <wp:effectExtent l="19050" t="0" r="7455" b="0"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45" cy="7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D5D" w:rsidRPr="009A7D5D">
        <w:rPr>
          <w:rFonts w:ascii="Times New Roman" w:hAnsi="Times New Roman" w:cs="Times New Roman"/>
        </w:rPr>
        <w:t xml:space="preserve"> </w:t>
      </w:r>
      <w:r w:rsidR="009A7D5D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1842412" cy="647351"/>
            <wp:effectExtent l="19050" t="0" r="5438" b="0"/>
            <wp:docPr id="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12" cy="64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91" w:rsidRDefault="00F54A91" w:rsidP="00462CBF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color w:val="000000"/>
          <w:sz w:val="24"/>
          <w:szCs w:val="24"/>
        </w:rPr>
      </w:pPr>
    </w:p>
    <w:p w:rsidR="00462CBF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sz w:val="24"/>
          <w:szCs w:val="24"/>
        </w:rPr>
      </w:pPr>
      <w:r>
        <w:rPr>
          <w:rFonts w:ascii="Arial Black" w:hAnsi="Arial Black" w:cs="Arial Black"/>
          <w:b/>
          <w:bCs/>
          <w:color w:val="000000"/>
          <w:sz w:val="24"/>
          <w:szCs w:val="24"/>
        </w:rPr>
        <w:t>Le programme (</w:t>
      </w:r>
      <w:r>
        <w:rPr>
          <w:rFonts w:ascii="Arial Black" w:hAnsi="Arial Black" w:cs="Arial Black"/>
          <w:b/>
          <w:bCs/>
          <w:color w:val="FF6500"/>
          <w:sz w:val="24"/>
          <w:szCs w:val="24"/>
        </w:rPr>
        <w:t>indicatif</w:t>
      </w:r>
      <w:r>
        <w:rPr>
          <w:rFonts w:ascii="Arial Black" w:hAnsi="Arial Black" w:cs="Arial Black"/>
          <w:b/>
          <w:bCs/>
          <w:color w:val="000000"/>
          <w:sz w:val="24"/>
          <w:szCs w:val="24"/>
        </w:rPr>
        <w:t>)</w:t>
      </w:r>
      <w:r w:rsidRPr="00462CBF">
        <w:rPr>
          <w:rFonts w:ascii="ArialRoundedMTBold" w:hAnsi="ArialRoundedMTBold" w:cs="ArialRoundedMTBold"/>
          <w:b/>
          <w:bCs/>
          <w:sz w:val="24"/>
          <w:szCs w:val="24"/>
        </w:rPr>
        <w:t xml:space="preserve"> </w:t>
      </w:r>
    </w:p>
    <w:p w:rsidR="00462CBF" w:rsidRPr="009A7D5D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sz w:val="20"/>
          <w:szCs w:val="20"/>
        </w:rPr>
      </w:pPr>
      <w:r w:rsidRPr="0075794B">
        <w:rPr>
          <w:rFonts w:ascii="ArialRoundedMTBold" w:hAnsi="ArialRoundedMTBold" w:cs="ArialRoundedMTBold"/>
          <w:b/>
          <w:bCs/>
          <w:sz w:val="20"/>
          <w:szCs w:val="20"/>
        </w:rPr>
        <w:t>A l’approche du tournoi, un programme</w:t>
      </w:r>
      <w:r w:rsidR="009A7D5D">
        <w:rPr>
          <w:rFonts w:ascii="ArialRoundedMTBold" w:hAnsi="ArialRoundedMTBold" w:cs="ArialRoundedMTBold"/>
          <w:b/>
          <w:bCs/>
          <w:sz w:val="20"/>
          <w:szCs w:val="20"/>
        </w:rPr>
        <w:t xml:space="preserve"> </w:t>
      </w:r>
      <w:r w:rsidRPr="0075794B">
        <w:rPr>
          <w:rFonts w:ascii="ArialRoundedMTBold" w:hAnsi="ArialRoundedMTBold" w:cs="ArialRoundedMTBold"/>
          <w:b/>
          <w:bCs/>
          <w:sz w:val="20"/>
          <w:szCs w:val="20"/>
        </w:rPr>
        <w:t>détaillé sera communiqué</w:t>
      </w:r>
      <w:r w:rsidR="009A7D5D">
        <w:rPr>
          <w:rFonts w:ascii="ArialRoundedMTBold" w:hAnsi="ArialRoundedMTBold" w:cs="ArialRoundedMTBold"/>
          <w:b/>
          <w:bCs/>
          <w:sz w:val="20"/>
          <w:szCs w:val="20"/>
        </w:rPr>
        <w:t>.</w:t>
      </w:r>
    </w:p>
    <w:p w:rsidR="0075794B" w:rsidRDefault="0075794B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6500"/>
          <w:sz w:val="20"/>
          <w:szCs w:val="20"/>
        </w:rPr>
      </w:pP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6500"/>
          <w:sz w:val="20"/>
          <w:szCs w:val="20"/>
        </w:rPr>
      </w:pPr>
      <w:r w:rsidRPr="0075794B">
        <w:rPr>
          <w:rFonts w:ascii="Arial" w:hAnsi="Arial" w:cs="Arial"/>
          <w:color w:val="336500"/>
          <w:sz w:val="20"/>
          <w:szCs w:val="20"/>
        </w:rPr>
        <w:t xml:space="preserve">Samedi </w:t>
      </w:r>
      <w:r w:rsidR="0075794B">
        <w:rPr>
          <w:rFonts w:ascii="Arial" w:hAnsi="Arial" w:cs="Arial"/>
          <w:color w:val="336500"/>
          <w:sz w:val="20"/>
          <w:szCs w:val="20"/>
        </w:rPr>
        <w:t>19 avril 2014</w:t>
      </w: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5794B">
        <w:rPr>
          <w:rFonts w:ascii="Arial" w:hAnsi="Arial" w:cs="Arial"/>
          <w:color w:val="000000"/>
          <w:sz w:val="20"/>
          <w:szCs w:val="20"/>
        </w:rPr>
        <w:t>A partir de 8h30 - 9h00 : Tournoi, matchs de poules</w:t>
      </w: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5794B">
        <w:rPr>
          <w:rFonts w:ascii="Arial" w:hAnsi="Arial" w:cs="Arial"/>
          <w:color w:val="000000"/>
          <w:sz w:val="20"/>
          <w:szCs w:val="20"/>
        </w:rPr>
        <w:t>Autour de 12h15 : Cérémonie de bienvenue, présentation officielle des équipes</w:t>
      </w:r>
      <w:r w:rsidR="009A7D5D">
        <w:rPr>
          <w:rFonts w:ascii="Arial" w:hAnsi="Arial" w:cs="Arial"/>
          <w:color w:val="000000"/>
          <w:sz w:val="20"/>
          <w:szCs w:val="20"/>
        </w:rPr>
        <w:t xml:space="preserve"> </w:t>
      </w:r>
      <w:r w:rsidRPr="0075794B">
        <w:rPr>
          <w:rFonts w:ascii="Arial" w:hAnsi="Arial" w:cs="Arial"/>
          <w:color w:val="000000"/>
          <w:sz w:val="20"/>
          <w:szCs w:val="20"/>
        </w:rPr>
        <w:t>et réception des dirigeants de clubs sur le terrain d’honneur de l’Escale.</w:t>
      </w: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5794B">
        <w:rPr>
          <w:rFonts w:ascii="Arial" w:hAnsi="Arial" w:cs="Arial"/>
          <w:color w:val="000000"/>
          <w:sz w:val="20"/>
          <w:szCs w:val="20"/>
        </w:rPr>
        <w:t>A partir de 13h15 : Suite du tournoi</w:t>
      </w: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5794B">
        <w:rPr>
          <w:rFonts w:ascii="Arial" w:hAnsi="Arial" w:cs="Arial"/>
          <w:color w:val="000000"/>
          <w:sz w:val="20"/>
          <w:szCs w:val="20"/>
        </w:rPr>
        <w:t>Soirée : Programme libre</w:t>
      </w: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6500"/>
          <w:sz w:val="20"/>
          <w:szCs w:val="20"/>
        </w:rPr>
      </w:pPr>
      <w:r w:rsidRPr="0075794B">
        <w:rPr>
          <w:rFonts w:ascii="Arial" w:hAnsi="Arial" w:cs="Arial"/>
          <w:color w:val="336500"/>
          <w:sz w:val="20"/>
          <w:szCs w:val="20"/>
        </w:rPr>
        <w:t xml:space="preserve">Dimanche </w:t>
      </w:r>
      <w:r w:rsidR="0075794B">
        <w:rPr>
          <w:rFonts w:ascii="Arial" w:hAnsi="Arial" w:cs="Arial"/>
          <w:color w:val="336500"/>
          <w:sz w:val="20"/>
          <w:szCs w:val="20"/>
        </w:rPr>
        <w:t>20 avril 2014</w:t>
      </w: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5794B">
        <w:rPr>
          <w:rFonts w:ascii="Arial" w:hAnsi="Arial" w:cs="Arial"/>
          <w:color w:val="000000"/>
          <w:sz w:val="20"/>
          <w:szCs w:val="20"/>
        </w:rPr>
        <w:t>A partir de 9h jusqu’à 18h00 : matchs de poules, de classement et phases finales</w:t>
      </w:r>
    </w:p>
    <w:p w:rsidR="009A7D5D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5794B">
        <w:rPr>
          <w:rFonts w:ascii="Arial" w:hAnsi="Arial" w:cs="Arial"/>
          <w:color w:val="000000"/>
          <w:sz w:val="20"/>
          <w:szCs w:val="20"/>
        </w:rPr>
        <w:t>1</w:t>
      </w:r>
      <w:r w:rsidR="009A7D5D">
        <w:rPr>
          <w:rFonts w:ascii="Arial" w:hAnsi="Arial" w:cs="Arial"/>
          <w:color w:val="000000"/>
          <w:sz w:val="20"/>
          <w:szCs w:val="20"/>
        </w:rPr>
        <w:t>8</w:t>
      </w:r>
      <w:r w:rsidRPr="0075794B">
        <w:rPr>
          <w:rFonts w:ascii="Arial" w:hAnsi="Arial" w:cs="Arial"/>
          <w:color w:val="000000"/>
          <w:sz w:val="20"/>
          <w:szCs w:val="20"/>
        </w:rPr>
        <w:t xml:space="preserve">h00 : Cérémonie de remise des prix </w:t>
      </w: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6500"/>
          <w:sz w:val="20"/>
          <w:szCs w:val="20"/>
        </w:rPr>
      </w:pPr>
      <w:r w:rsidRPr="0075794B">
        <w:rPr>
          <w:rFonts w:ascii="Arial" w:hAnsi="Arial" w:cs="Arial"/>
          <w:color w:val="336500"/>
          <w:sz w:val="20"/>
          <w:szCs w:val="20"/>
        </w:rPr>
        <w:t xml:space="preserve">Lundi </w:t>
      </w:r>
      <w:r w:rsidR="0075794B">
        <w:rPr>
          <w:rFonts w:ascii="Arial" w:hAnsi="Arial" w:cs="Arial"/>
          <w:color w:val="336500"/>
          <w:sz w:val="20"/>
          <w:szCs w:val="20"/>
        </w:rPr>
        <w:t>21</w:t>
      </w:r>
      <w:r w:rsidRPr="0075794B">
        <w:rPr>
          <w:rFonts w:ascii="Arial" w:hAnsi="Arial" w:cs="Arial"/>
          <w:color w:val="336500"/>
          <w:sz w:val="20"/>
          <w:szCs w:val="20"/>
        </w:rPr>
        <w:t xml:space="preserve"> avril 201</w:t>
      </w:r>
      <w:r w:rsidR="0075794B">
        <w:rPr>
          <w:rFonts w:ascii="Arial" w:hAnsi="Arial" w:cs="Arial"/>
          <w:color w:val="336500"/>
          <w:sz w:val="20"/>
          <w:szCs w:val="20"/>
        </w:rPr>
        <w:t>4</w:t>
      </w:r>
    </w:p>
    <w:p w:rsidR="00462CBF" w:rsidRPr="0075794B" w:rsidRDefault="0075794B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Matin : départ des clubs éventuellement</w:t>
      </w:r>
    </w:p>
    <w:p w:rsidR="0075794B" w:rsidRDefault="0075794B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36500"/>
          <w:sz w:val="20"/>
          <w:szCs w:val="20"/>
        </w:rPr>
      </w:pPr>
    </w:p>
    <w:p w:rsidR="00462CBF" w:rsidRPr="009A7D5D" w:rsidRDefault="00462CBF" w:rsidP="00462CB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b/>
          <w:bCs/>
          <w:sz w:val="28"/>
          <w:szCs w:val="28"/>
        </w:rPr>
      </w:pPr>
      <w:r w:rsidRPr="009A7D5D">
        <w:rPr>
          <w:rFonts w:ascii="Comic Sans MS" w:hAnsi="Comic Sans MS" w:cs="Arial"/>
          <w:b/>
          <w:bCs/>
          <w:sz w:val="28"/>
          <w:szCs w:val="28"/>
        </w:rPr>
        <w:t>Les récompenses</w:t>
      </w: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5794B">
        <w:rPr>
          <w:rFonts w:ascii="Arial" w:hAnsi="Arial" w:cs="Arial"/>
          <w:color w:val="000000"/>
          <w:sz w:val="20"/>
          <w:szCs w:val="20"/>
        </w:rPr>
        <w:t>Une coupe pour toutes les équipes,</w:t>
      </w:r>
      <w:r w:rsidR="00096005" w:rsidRPr="00096005">
        <w:rPr>
          <w:rFonts w:ascii="Arial Black" w:hAnsi="Arial Black" w:cs="Arial Black"/>
          <w:b/>
          <w:bCs/>
          <w:noProof/>
          <w:sz w:val="25"/>
          <w:szCs w:val="25"/>
          <w:lang w:eastAsia="fr-FR"/>
        </w:rPr>
        <w:t xml:space="preserve"> </w:t>
      </w: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5794B">
        <w:rPr>
          <w:rFonts w:ascii="Arial" w:hAnsi="Arial" w:cs="Arial"/>
          <w:color w:val="000000"/>
          <w:sz w:val="20"/>
          <w:szCs w:val="20"/>
        </w:rPr>
        <w:t>Une coupe du Fair-play sportif au cours du tournoi,</w:t>
      </w: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5794B">
        <w:rPr>
          <w:rFonts w:ascii="Arial" w:hAnsi="Arial" w:cs="Arial"/>
          <w:color w:val="000000"/>
          <w:sz w:val="20"/>
          <w:szCs w:val="20"/>
        </w:rPr>
        <w:t>Une coupe de l’ambiance sur le complexe au cours du week-end,</w:t>
      </w:r>
    </w:p>
    <w:p w:rsidR="00462CBF" w:rsidRPr="0075794B" w:rsidRDefault="00462CBF" w:rsidP="00462CBF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sz w:val="20"/>
          <w:szCs w:val="20"/>
        </w:rPr>
      </w:pPr>
      <w:r w:rsidRPr="0075794B">
        <w:rPr>
          <w:rFonts w:ascii="Arial" w:hAnsi="Arial" w:cs="Arial"/>
          <w:color w:val="000000"/>
          <w:sz w:val="20"/>
          <w:szCs w:val="20"/>
        </w:rPr>
        <w:t>Une médaille par joueur et quelques surprises !</w:t>
      </w:r>
      <w:r w:rsidRPr="0075794B">
        <w:rPr>
          <w:rFonts w:ascii="Arial Black" w:hAnsi="Arial Black" w:cs="Arial Black"/>
          <w:b/>
          <w:bCs/>
          <w:sz w:val="20"/>
          <w:szCs w:val="20"/>
        </w:rPr>
        <w:t xml:space="preserve"> </w:t>
      </w:r>
    </w:p>
    <w:p w:rsidR="0075794B" w:rsidRDefault="0075794B" w:rsidP="00462CBF">
      <w:pPr>
        <w:rPr>
          <w:rFonts w:ascii="Arial Black" w:hAnsi="Arial Black" w:cs="Arial Black"/>
          <w:b/>
          <w:bCs/>
          <w:sz w:val="25"/>
          <w:szCs w:val="25"/>
        </w:rPr>
      </w:pPr>
    </w:p>
    <w:p w:rsidR="00096005" w:rsidRPr="00B062E6" w:rsidRDefault="00B062E6" w:rsidP="00462CBF">
      <w:pPr>
        <w:rPr>
          <w:rFonts w:ascii="Arial Black" w:hAnsi="Arial Black" w:cs="Arial Black"/>
          <w:b/>
          <w:bCs/>
        </w:rPr>
      </w:pPr>
      <w:r w:rsidRPr="00B062E6">
        <w:rPr>
          <w:rFonts w:ascii="Arial Black" w:hAnsi="Arial Black" w:cs="Arial Black"/>
          <w:b/>
          <w:bCs/>
        </w:rPr>
        <w:t>Venez</w:t>
      </w:r>
      <w:r w:rsidR="00501DD9">
        <w:rPr>
          <w:rFonts w:ascii="Arial Black" w:hAnsi="Arial Black" w:cs="Arial Black"/>
          <w:b/>
          <w:bCs/>
        </w:rPr>
        <w:t>-</w:t>
      </w:r>
      <w:r w:rsidRPr="00B062E6">
        <w:rPr>
          <w:rFonts w:ascii="Arial Black" w:hAnsi="Arial Black" w:cs="Arial Black"/>
          <w:b/>
          <w:bCs/>
        </w:rPr>
        <w:t xml:space="preserve"> nous retrouver sur :</w:t>
      </w:r>
    </w:p>
    <w:p w:rsidR="00B062E6" w:rsidRPr="00B062E6" w:rsidRDefault="00B062E6" w:rsidP="00462CBF">
      <w:pPr>
        <w:rPr>
          <w:rFonts w:ascii="Times New Roman" w:hAnsi="Times New Roman" w:cs="Times New Roman"/>
          <w:bCs/>
          <w:lang w:val="en-US"/>
        </w:rPr>
      </w:pPr>
      <w:r w:rsidRPr="00B062E6">
        <w:rPr>
          <w:rFonts w:ascii="Times New Roman" w:hAnsi="Times New Roman" w:cs="Times New Roman"/>
          <w:bCs/>
          <w:lang w:val="en-US"/>
        </w:rPr>
        <w:t>Beaujolais Trophy (</w:t>
      </w:r>
      <w:proofErr w:type="spellStart"/>
      <w:r w:rsidRPr="00B062E6">
        <w:rPr>
          <w:rFonts w:ascii="Times New Roman" w:hAnsi="Times New Roman" w:cs="Times New Roman"/>
          <w:bCs/>
          <w:lang w:val="en-US"/>
        </w:rPr>
        <w:t>facebook</w:t>
      </w:r>
      <w:proofErr w:type="spellEnd"/>
      <w:r w:rsidRPr="00B062E6">
        <w:rPr>
          <w:rFonts w:ascii="Times New Roman" w:hAnsi="Times New Roman" w:cs="Times New Roman"/>
          <w:bCs/>
          <w:lang w:val="en-US"/>
        </w:rPr>
        <w:t>), As ARNAS FOOT</w:t>
      </w:r>
      <w:r w:rsidR="00501DD9">
        <w:rPr>
          <w:rFonts w:ascii="Times New Roman" w:hAnsi="Times New Roman" w:cs="Times New Roman"/>
          <w:bCs/>
          <w:lang w:val="en-US"/>
        </w:rPr>
        <w:t xml:space="preserve"> (</w:t>
      </w:r>
      <w:proofErr w:type="spellStart"/>
      <w:r w:rsidR="00501DD9">
        <w:rPr>
          <w:rFonts w:ascii="Times New Roman" w:hAnsi="Times New Roman" w:cs="Times New Roman"/>
          <w:bCs/>
          <w:lang w:val="en-US"/>
        </w:rPr>
        <w:t>facebook</w:t>
      </w:r>
      <w:proofErr w:type="spellEnd"/>
      <w:r w:rsidR="00501DD9">
        <w:rPr>
          <w:rFonts w:ascii="Times New Roman" w:hAnsi="Times New Roman" w:cs="Times New Roman"/>
          <w:bCs/>
          <w:lang w:val="en-US"/>
        </w:rPr>
        <w:t>)</w:t>
      </w:r>
      <w:r w:rsidRPr="00B062E6">
        <w:rPr>
          <w:rFonts w:ascii="Times New Roman" w:hAnsi="Times New Roman" w:cs="Times New Roman"/>
          <w:bCs/>
          <w:lang w:val="en-US"/>
        </w:rPr>
        <w:t>, asa.footeo.com, ARNAS TROPHY (</w:t>
      </w:r>
      <w:proofErr w:type="spellStart"/>
      <w:r w:rsidRPr="00B062E6">
        <w:rPr>
          <w:rFonts w:ascii="Times New Roman" w:hAnsi="Times New Roman" w:cs="Times New Roman"/>
          <w:bCs/>
          <w:lang w:val="en-US"/>
        </w:rPr>
        <w:t>footéo</w:t>
      </w:r>
      <w:proofErr w:type="spellEnd"/>
      <w:r w:rsidRPr="00B062E6">
        <w:rPr>
          <w:rFonts w:ascii="Times New Roman" w:hAnsi="Times New Roman" w:cs="Times New Roman"/>
          <w:bCs/>
          <w:lang w:val="en-US"/>
        </w:rPr>
        <w:t>)</w:t>
      </w:r>
    </w:p>
    <w:p w:rsidR="00096005" w:rsidRPr="00B062E6" w:rsidRDefault="00096005" w:rsidP="00462CBF">
      <w:pPr>
        <w:rPr>
          <w:rFonts w:ascii="Arial Black" w:hAnsi="Arial Black" w:cs="Arial Black"/>
          <w:b/>
          <w:bCs/>
          <w:sz w:val="25"/>
          <w:szCs w:val="25"/>
          <w:lang w:val="en-US"/>
        </w:rPr>
      </w:pPr>
    </w:p>
    <w:p w:rsidR="00462CBF" w:rsidRDefault="00462CBF" w:rsidP="00096005">
      <w:pPr>
        <w:jc w:val="center"/>
        <w:rPr>
          <w:rFonts w:ascii="Arial Black" w:hAnsi="Arial Black" w:cs="Arial Black"/>
          <w:b/>
          <w:bCs/>
          <w:sz w:val="25"/>
          <w:szCs w:val="25"/>
        </w:rPr>
      </w:pPr>
      <w:r>
        <w:rPr>
          <w:rFonts w:ascii="Arial Black" w:hAnsi="Arial Black" w:cs="Arial Black"/>
          <w:b/>
          <w:bCs/>
          <w:sz w:val="25"/>
          <w:szCs w:val="25"/>
        </w:rPr>
        <w:t>Contact presse et tournoi</w:t>
      </w:r>
    </w:p>
    <w:p w:rsidR="0075794B" w:rsidRDefault="00096005" w:rsidP="00096005">
      <w:pPr>
        <w:jc w:val="center"/>
        <w:rPr>
          <w:rFonts w:ascii="Comic Sans MS" w:hAnsi="Comic Sans MS" w:cs="Arial Black"/>
          <w:b/>
          <w:bCs/>
          <w:sz w:val="18"/>
          <w:szCs w:val="18"/>
        </w:rPr>
      </w:pPr>
      <w:r>
        <w:rPr>
          <w:rFonts w:ascii="Comic Sans MS" w:hAnsi="Comic Sans MS" w:cs="Arial Black"/>
          <w:b/>
          <w:bCs/>
          <w:noProof/>
          <w:sz w:val="18"/>
          <w:szCs w:val="1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5177155</wp:posOffset>
            </wp:positionH>
            <wp:positionV relativeFrom="paragraph">
              <wp:posOffset>203835</wp:posOffset>
            </wp:positionV>
            <wp:extent cx="638175" cy="533400"/>
            <wp:effectExtent l="19050" t="0" r="9525" b="0"/>
            <wp:wrapNone/>
            <wp:docPr id="15" name="Image 9" descr="C:\Users\Marie\Downloads\241088_100571580037789_57899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e\Downloads\241088_100571580037789_578997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94B" w:rsidRPr="0075794B">
        <w:rPr>
          <w:rFonts w:ascii="Comic Sans MS" w:hAnsi="Comic Sans MS" w:cs="Arial Black"/>
          <w:b/>
          <w:bCs/>
          <w:sz w:val="18"/>
          <w:szCs w:val="18"/>
        </w:rPr>
        <w:t>ANDRE Marie-Hélène</w:t>
      </w:r>
    </w:p>
    <w:p w:rsidR="0075794B" w:rsidRPr="0075794B" w:rsidRDefault="0075794B" w:rsidP="00096005">
      <w:pPr>
        <w:jc w:val="center"/>
        <w:rPr>
          <w:rFonts w:ascii="Comic Sans MS" w:hAnsi="Comic Sans MS" w:cs="Arial Black"/>
          <w:b/>
          <w:bCs/>
          <w:sz w:val="18"/>
          <w:szCs w:val="18"/>
        </w:rPr>
      </w:pPr>
      <w:r w:rsidRPr="0075794B">
        <w:rPr>
          <w:rFonts w:ascii="Comic Sans MS" w:hAnsi="Comic Sans MS" w:cs="Arial Black"/>
          <w:b/>
          <w:bCs/>
          <w:sz w:val="18"/>
          <w:szCs w:val="18"/>
        </w:rPr>
        <w:t>75 impasse GANTILLON- 69400 VILLEFRANCHE SUR SAONE</w:t>
      </w:r>
    </w:p>
    <w:p w:rsidR="0075794B" w:rsidRPr="0075794B" w:rsidRDefault="0075794B" w:rsidP="00096005">
      <w:pPr>
        <w:jc w:val="center"/>
        <w:rPr>
          <w:rFonts w:ascii="Comic Sans MS" w:hAnsi="Comic Sans MS"/>
          <w:sz w:val="18"/>
          <w:szCs w:val="18"/>
        </w:rPr>
      </w:pPr>
      <w:r w:rsidRPr="0075794B">
        <w:rPr>
          <w:rFonts w:ascii="Comic Sans MS" w:hAnsi="Comic Sans MS" w:cs="Arial Black"/>
          <w:b/>
          <w:bCs/>
          <w:sz w:val="18"/>
          <w:szCs w:val="18"/>
        </w:rPr>
        <w:t>Tél : 06 87 19 61 57 ; Mail : andre.mh@sfr.fr</w:t>
      </w:r>
    </w:p>
    <w:sectPr w:rsidR="0075794B" w:rsidRPr="0075794B" w:rsidSect="00096005">
      <w:pgSz w:w="11906" w:h="16838"/>
      <w:pgMar w:top="426" w:right="849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RoundedMT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2CBF"/>
    <w:rsid w:val="00074D23"/>
    <w:rsid w:val="00096005"/>
    <w:rsid w:val="001120DD"/>
    <w:rsid w:val="002F106C"/>
    <w:rsid w:val="00462CBF"/>
    <w:rsid w:val="00501DD9"/>
    <w:rsid w:val="00560300"/>
    <w:rsid w:val="0075794B"/>
    <w:rsid w:val="009A7D5D"/>
    <w:rsid w:val="009C150A"/>
    <w:rsid w:val="00B062E6"/>
    <w:rsid w:val="00C324DB"/>
    <w:rsid w:val="00C661FC"/>
    <w:rsid w:val="00CD4B70"/>
    <w:rsid w:val="00F54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4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2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570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6</cp:revision>
  <dcterms:created xsi:type="dcterms:W3CDTF">2013-12-23T10:09:00Z</dcterms:created>
  <dcterms:modified xsi:type="dcterms:W3CDTF">2013-12-23T15:28:00Z</dcterms:modified>
</cp:coreProperties>
</file>