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A0" w:rsidRDefault="00213708" w:rsidP="00325BB4">
      <w:pPr>
        <w:jc w:val="center"/>
        <w:rPr>
          <w:b/>
          <w:bCs/>
        </w:rPr>
      </w:pPr>
      <w:r>
        <w:rPr>
          <w:noProof/>
          <w:lang w:eastAsia="fr-FR"/>
        </w:rPr>
        <mc:AlternateContent>
          <mc:Choice Requires="wps">
            <w:drawing>
              <wp:anchor distT="4294967294" distB="4294967294" distL="114300" distR="114300" simplePos="0" relativeHeight="251657216" behindDoc="0" locked="0" layoutInCell="1" allowOverlap="1">
                <wp:simplePos x="0" y="0"/>
                <wp:positionH relativeFrom="column">
                  <wp:posOffset>1087120</wp:posOffset>
                </wp:positionH>
                <wp:positionV relativeFrom="paragraph">
                  <wp:posOffset>162560</wp:posOffset>
                </wp:positionV>
                <wp:extent cx="5669280" cy="0"/>
                <wp:effectExtent l="10795" t="10160" r="6350" b="8890"/>
                <wp:wrapNone/>
                <wp:docPr id="9"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20FE" id="Connecteur droit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pt,12.8pt" to="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">
                <o:lock v:ext="edit" shapetype="f"/>
              </v:line>
            </w:pict>
          </mc:Fallback>
        </mc:AlternateContent>
      </w: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1087120</wp:posOffset>
                </wp:positionH>
                <wp:positionV relativeFrom="paragraph">
                  <wp:posOffset>162560</wp:posOffset>
                </wp:positionV>
                <wp:extent cx="5852160" cy="294640"/>
                <wp:effectExtent l="1270" t="635" r="4445" b="0"/>
                <wp:wrapNone/>
                <wp:docPr id="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2946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248A0" w:rsidRPr="00396131" w:rsidRDefault="007248A0" w:rsidP="00396131">
                            <w:pPr>
                              <w:jc w:val="center"/>
                              <w:rPr>
                                <w:sz w:val="28"/>
                                <w:szCs w:val="28"/>
                              </w:rPr>
                            </w:pPr>
                            <w:r w:rsidRPr="00396131">
                              <w:rPr>
                                <w:b/>
                                <w:bCs/>
                                <w:sz w:val="28"/>
                                <w:szCs w:val="28"/>
                              </w:rPr>
                              <w:t>OLYMPIQUE VIARMES ASNIERES SUR OISE FOOTBALL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85.6pt;margin-top:12.8pt;width:460.8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" stroked="f" strokeweight=".5pt">
                <v:path arrowok="t"/>
                <v:textbox>
                  <w:txbxContent>
                    <w:p w:rsidR="007248A0" w:rsidRPr="00396131" w:rsidRDefault="007248A0" w:rsidP="00396131">
                      <w:pPr>
                        <w:jc w:val="center"/>
                        <w:rPr>
                          <w:sz w:val="28"/>
                          <w:szCs w:val="28"/>
                        </w:rPr>
                      </w:pPr>
                      <w:r w:rsidRPr="00396131">
                        <w:rPr>
                          <w:b/>
                          <w:bCs/>
                          <w:sz w:val="28"/>
                          <w:szCs w:val="28"/>
                        </w:rPr>
                        <w:t>OLYMPIQUE VIARMES ASNIERES SUR OISE FOOTBALL</w:t>
                      </w:r>
                    </w:p>
                  </w:txbxContent>
                </v:textbox>
              </v:shape>
            </w:pict>
          </mc:Fallback>
        </mc:AlternateContent>
      </w: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-193040</wp:posOffset>
                </wp:positionH>
                <wp:positionV relativeFrom="paragraph">
                  <wp:posOffset>-215265</wp:posOffset>
                </wp:positionV>
                <wp:extent cx="1341120" cy="1148080"/>
                <wp:effectExtent l="0" t="3810" r="4445"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1120" cy="1148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248A0" w:rsidRDefault="00213708">
                            <w:r>
                              <w:rPr>
                                <w:noProof/>
                                <w:lang w:eastAsia="fr-FR"/>
                              </w:rPr>
                              <w:drawing>
                                <wp:inline distT="0" distB="0" distL="0" distR="0">
                                  <wp:extent cx="1122045" cy="1075690"/>
                                  <wp:effectExtent l="0" t="0" r="190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l="2200" r="85107"/>
                                          <a:stretch>
                                            <a:fillRect/>
                                          </a:stretch>
                                        </pic:blipFill>
                                        <pic:spPr bwMode="auto">
                                          <a:xfrm>
                                            <a:off x="0" y="0"/>
                                            <a:ext cx="1122045" cy="10756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15.2pt;margin-top:-16.95pt;width:105.6pt;height:9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" stroked="f" strokeweight=".5pt">
                <v:path arrowok="t"/>
                <v:textbox>
                  <w:txbxContent>
                    <w:p w:rsidR="007248A0" w:rsidRDefault="00213708">
                      <w:r>
                        <w:rPr>
                          <w:noProof/>
                          <w:lang w:eastAsia="fr-FR"/>
                        </w:rPr>
                        <w:drawing>
                          <wp:inline distT="0" distB="0" distL="0" distR="0">
                            <wp:extent cx="1122045" cy="1075690"/>
                            <wp:effectExtent l="0" t="0" r="190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l="2200" r="85107"/>
                                    <a:stretch>
                                      <a:fillRect/>
                                    </a:stretch>
                                  </pic:blipFill>
                                  <pic:spPr bwMode="auto">
                                    <a:xfrm>
                                      <a:off x="0" y="0"/>
                                      <a:ext cx="1122045" cy="1075690"/>
                                    </a:xfrm>
                                    <a:prstGeom prst="rect">
                                      <a:avLst/>
                                    </a:prstGeom>
                                    <a:noFill/>
                                    <a:ln>
                                      <a:noFill/>
                                    </a:ln>
                                  </pic:spPr>
                                </pic:pic>
                              </a:graphicData>
                            </a:graphic>
                          </wp:inline>
                        </w:drawing>
                      </w:r>
                    </w:p>
                  </w:txbxContent>
                </v:textbox>
              </v:shape>
            </w:pict>
          </mc:Fallback>
        </mc:AlternateContent>
      </w:r>
    </w:p>
    <w:p w:rsidR="007248A0" w:rsidRPr="00325BB4" w:rsidRDefault="00213708" w:rsidP="00325BB4">
      <w:pPr>
        <w:jc w:val="center"/>
      </w:pPr>
      <w:r>
        <w:rPr>
          <w:noProof/>
          <w:lang w:eastAsia="fr-FR"/>
        </w:rPr>
        <mc:AlternateContent>
          <mc:Choice Requires="wps">
            <w:drawing>
              <wp:anchor distT="4294967294" distB="4294967294" distL="114300" distR="114300" simplePos="0" relativeHeight="251656192" behindDoc="0" locked="0" layoutInCell="1" allowOverlap="1">
                <wp:simplePos x="0" y="0"/>
                <wp:positionH relativeFrom="column">
                  <wp:posOffset>1087120</wp:posOffset>
                </wp:positionH>
                <wp:positionV relativeFrom="paragraph">
                  <wp:posOffset>133350</wp:posOffset>
                </wp:positionV>
                <wp:extent cx="5669280" cy="0"/>
                <wp:effectExtent l="10795" t="9525" r="6350" b="9525"/>
                <wp:wrapNone/>
                <wp:docPr id="6"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966FE" id="Connecteur droit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pt,10.5pt" to="5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">
                <o:lock v:ext="edit" shapetype="f"/>
              </v:line>
            </w:pict>
          </mc:Fallback>
        </mc:AlternateContent>
      </w:r>
    </w:p>
    <w:p w:rsidR="007248A0" w:rsidRDefault="007248A0"/>
    <w:p w:rsidR="007248A0" w:rsidRDefault="000808B8">
      <w:r>
        <w:rPr>
          <w:noProof/>
          <w:lang w:eastAsia="fr-FR"/>
        </w:rPr>
        <mc:AlternateContent>
          <mc:Choice Requires="wps">
            <w:drawing>
              <wp:anchor distT="0" distB="0" distL="114300" distR="114300" simplePos="0" relativeHeight="251661312" behindDoc="0" locked="0" layoutInCell="1" allowOverlap="1" wp14:anchorId="145117E1" wp14:editId="060DC817">
                <wp:simplePos x="0" y="0"/>
                <wp:positionH relativeFrom="column">
                  <wp:posOffset>390525</wp:posOffset>
                </wp:positionH>
                <wp:positionV relativeFrom="paragraph">
                  <wp:posOffset>18415</wp:posOffset>
                </wp:positionV>
                <wp:extent cx="5850890" cy="647700"/>
                <wp:effectExtent l="0" t="0" r="1651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647700"/>
                        </a:xfrm>
                        <a:prstGeom prst="rect">
                          <a:avLst/>
                        </a:prstGeom>
                        <a:solidFill>
                          <a:srgbClr val="FFFFFF"/>
                        </a:solidFill>
                        <a:ln w="9525">
                          <a:solidFill>
                            <a:srgbClr val="000000"/>
                          </a:solidFill>
                          <a:miter lim="800000"/>
                          <a:headEnd/>
                          <a:tailEnd/>
                        </a:ln>
                      </wps:spPr>
                      <wps:txbx>
                        <w:txbxContent>
                          <w:p w:rsidR="007248A0" w:rsidRDefault="000808B8" w:rsidP="000808B8">
                            <w:pPr>
                              <w:pStyle w:val="Titre1"/>
                              <w:spacing w:before="0" w:beforeAutospacing="0" w:after="0" w:afterAutospacing="0" w:line="240" w:lineRule="auto"/>
                              <w:jc w:val="center"/>
                            </w:pPr>
                            <w:r>
                              <w:t xml:space="preserve">COMPTE RENDU REUNION BUREAU ET DIRIGEANTS </w:t>
                            </w:r>
                            <w:r w:rsidR="007248A0">
                              <w:t>de l’OVA FOOTBALL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17E1" id="Text Box 10" o:spid="_x0000_s1028" type="#_x0000_t202" style="position:absolute;margin-left:30.75pt;margin-top:1.45pt;width:460.7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">
                <v:textbox>
                  <w:txbxContent>
                    <w:p w:rsidR="007248A0" w:rsidRDefault="000808B8" w:rsidP="000808B8">
                      <w:pPr>
                        <w:pStyle w:val="Titre1"/>
                        <w:spacing w:before="0" w:beforeAutospacing="0" w:after="0" w:afterAutospacing="0" w:line="240" w:lineRule="auto"/>
                        <w:jc w:val="center"/>
                      </w:pPr>
                      <w:r>
                        <w:t xml:space="preserve">COMPTE RENDU REUNION BUREAU ET DIRIGEANTS </w:t>
                      </w:r>
                      <w:r w:rsidR="007248A0">
                        <w:t>de l’OVA FOOTBALL</w:t>
                      </w:r>
                    </w:p>
                  </w:txbxContent>
                </v:textbox>
              </v:shape>
            </w:pict>
          </mc:Fallback>
        </mc:AlternateContent>
      </w:r>
      <w:r w:rsidR="00213708">
        <w:rPr>
          <w:noProof/>
          <w:lang w:eastAsia="fr-FR"/>
        </w:rPr>
        <mc:AlternateContent>
          <mc:Choice Requires="wps">
            <w:drawing>
              <wp:anchor distT="4294967294" distB="4294967294" distL="114300" distR="114300" simplePos="0" relativeHeight="251658240" behindDoc="0" locked="0" layoutInCell="1" allowOverlap="1">
                <wp:simplePos x="0" y="0"/>
                <wp:positionH relativeFrom="column">
                  <wp:posOffset>386080</wp:posOffset>
                </wp:positionH>
                <wp:positionV relativeFrom="paragraph">
                  <wp:posOffset>114935</wp:posOffset>
                </wp:positionV>
                <wp:extent cx="5852160" cy="0"/>
                <wp:effectExtent l="5080" t="10160" r="10160" b="8890"/>
                <wp:wrapNone/>
                <wp:docPr id="3"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1923" id="Connecteur droit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4pt,9.05pt" to="491.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">
                <o:lock v:ext="edit" shapetype="f"/>
              </v:line>
            </w:pict>
          </mc:Fallback>
        </mc:AlternateContent>
      </w:r>
    </w:p>
    <w:p w:rsidR="007248A0" w:rsidRDefault="007248A0"/>
    <w:p w:rsidR="000808B8" w:rsidRDefault="000808B8"/>
    <w:p w:rsidR="007248A0" w:rsidRDefault="007248A0" w:rsidP="00370D43">
      <w:pPr>
        <w:spacing w:after="0" w:line="240" w:lineRule="auto"/>
      </w:pPr>
      <w:r w:rsidRPr="00396131">
        <w:rPr>
          <w:b/>
          <w:bCs/>
        </w:rPr>
        <w:t>Date</w:t>
      </w:r>
      <w:r>
        <w:t xml:space="preserve"> : </w:t>
      </w:r>
      <w:r w:rsidR="00C944ED">
        <w:t>3 Septembre 2018</w:t>
      </w:r>
      <w:r>
        <w:tab/>
      </w:r>
      <w:r>
        <w:tab/>
      </w:r>
      <w:r>
        <w:tab/>
      </w:r>
      <w:r>
        <w:tab/>
      </w:r>
      <w:r>
        <w:tab/>
      </w:r>
      <w:r w:rsidR="00B53C4E">
        <w:tab/>
      </w:r>
      <w:r w:rsidRPr="00396131">
        <w:rPr>
          <w:b/>
          <w:bCs/>
        </w:rPr>
        <w:t>Heure de la réunion</w:t>
      </w:r>
      <w:r w:rsidR="00B112A0">
        <w:t xml:space="preserve"> : </w:t>
      </w:r>
      <w:r w:rsidR="00B44F10">
        <w:t>20</w:t>
      </w:r>
      <w:r w:rsidR="00B74637">
        <w:t>h3</w:t>
      </w:r>
      <w:r w:rsidR="00B53C4E">
        <w:t>0</w:t>
      </w:r>
    </w:p>
    <w:p w:rsidR="007248A0" w:rsidRDefault="007248A0" w:rsidP="00370D43">
      <w:pPr>
        <w:spacing w:after="0" w:line="240" w:lineRule="auto"/>
      </w:pPr>
      <w:r w:rsidRPr="00396131">
        <w:rPr>
          <w:b/>
          <w:bCs/>
        </w:rPr>
        <w:t>Lieu</w:t>
      </w:r>
      <w:r>
        <w:t xml:space="preserve"> : </w:t>
      </w:r>
      <w:r w:rsidR="00B44F10">
        <w:t>Salle des Tribunes</w:t>
      </w:r>
      <w:r>
        <w:tab/>
      </w:r>
      <w:r>
        <w:tab/>
      </w:r>
      <w:r>
        <w:tab/>
      </w:r>
      <w:r>
        <w:tab/>
      </w:r>
      <w:r w:rsidR="00B53C4E">
        <w:tab/>
      </w:r>
      <w:r w:rsidR="00B53C4E">
        <w:tab/>
      </w:r>
      <w:r w:rsidRPr="00396131">
        <w:rPr>
          <w:b/>
          <w:bCs/>
        </w:rPr>
        <w:t>Objet</w:t>
      </w:r>
      <w:r>
        <w:t xml:space="preserve"> : Réunion </w:t>
      </w:r>
      <w:r w:rsidR="00B74637">
        <w:t>Dirigeant</w:t>
      </w:r>
    </w:p>
    <w:p w:rsidR="007248A0" w:rsidRDefault="007248A0">
      <w:pPr>
        <w:rPr>
          <w:b/>
          <w:bCs/>
        </w:rPr>
      </w:pPr>
    </w:p>
    <w:tbl>
      <w:tblPr>
        <w:tblW w:w="10572" w:type="dxa"/>
        <w:tblInd w:w="55" w:type="dxa"/>
        <w:tblCellMar>
          <w:left w:w="70" w:type="dxa"/>
          <w:right w:w="70" w:type="dxa"/>
        </w:tblCellMar>
        <w:tblLook w:val="00A0" w:firstRow="1" w:lastRow="0" w:firstColumn="1" w:lastColumn="0" w:noHBand="0" w:noVBand="0"/>
      </w:tblPr>
      <w:tblGrid>
        <w:gridCol w:w="2315"/>
        <w:gridCol w:w="321"/>
        <w:gridCol w:w="2315"/>
        <w:gridCol w:w="321"/>
        <w:gridCol w:w="2315"/>
        <w:gridCol w:w="321"/>
        <w:gridCol w:w="2315"/>
        <w:gridCol w:w="349"/>
      </w:tblGrid>
      <w:tr w:rsidR="0049420F" w:rsidRPr="00344513" w:rsidTr="00523970">
        <w:trPr>
          <w:trHeight w:val="328"/>
        </w:trPr>
        <w:tc>
          <w:tcPr>
            <w:tcW w:w="2315" w:type="dxa"/>
            <w:tcBorders>
              <w:top w:val="single" w:sz="4" w:space="0" w:color="auto"/>
              <w:left w:val="single" w:sz="4" w:space="0" w:color="auto"/>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Xavier CRISTOBAL</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jc w:val="center"/>
              <w:rPr>
                <w:rFonts w:asciiTheme="minorHAnsi" w:hAnsiTheme="minorHAnsi" w:cs="Calibri"/>
                <w:b/>
                <w:bCs/>
                <w:color w:val="000000"/>
                <w:sz w:val="22"/>
                <w:szCs w:val="22"/>
                <w:lang w:eastAsia="fr-FR"/>
              </w:rPr>
            </w:pPr>
            <w:r w:rsidRPr="00061DB3">
              <w:rPr>
                <w:rFonts w:asciiTheme="minorHAnsi" w:hAnsiTheme="minorHAnsi" w:cs="Calibri"/>
                <w:b/>
                <w:bCs/>
                <w:color w:val="000000"/>
                <w:sz w:val="22"/>
                <w:szCs w:val="22"/>
                <w:lang w:eastAsia="fr-FR"/>
              </w:rPr>
              <w:t>P</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Philippe CAIVEAU</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jc w:val="center"/>
              <w:rPr>
                <w:rFonts w:asciiTheme="minorHAnsi" w:hAnsiTheme="minorHAnsi" w:cs="Calibri"/>
                <w:b/>
                <w:bCs/>
                <w:color w:val="000000"/>
                <w:sz w:val="22"/>
                <w:szCs w:val="22"/>
                <w:lang w:eastAsia="fr-FR"/>
              </w:rPr>
            </w:pPr>
            <w:r w:rsidRPr="00061DB3">
              <w:rPr>
                <w:rFonts w:asciiTheme="minorHAnsi" w:hAnsiTheme="minorHAnsi" w:cs="Calibri"/>
                <w:b/>
                <w:bCs/>
                <w:color w:val="000000"/>
                <w:sz w:val="22"/>
                <w:szCs w:val="22"/>
                <w:lang w:eastAsia="fr-FR"/>
              </w:rPr>
              <w:t>P</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Denise CHISSEREZ</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jc w:val="center"/>
              <w:rPr>
                <w:rFonts w:asciiTheme="minorHAnsi" w:hAnsiTheme="minorHAnsi" w:cs="Calibri"/>
                <w:color w:val="000000"/>
                <w:sz w:val="22"/>
                <w:szCs w:val="22"/>
                <w:lang w:eastAsia="fr-FR"/>
              </w:rPr>
            </w:pPr>
            <w:r w:rsidRPr="00061DB3">
              <w:rPr>
                <w:rFonts w:asciiTheme="minorHAnsi" w:hAnsiTheme="minorHAnsi" w:cs="Calibri"/>
                <w:b/>
                <w:bCs/>
                <w:color w:val="000000"/>
                <w:sz w:val="22"/>
                <w:szCs w:val="22"/>
                <w:lang w:eastAsia="fr-FR"/>
              </w:rPr>
              <w:t>P</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Jean-Paul CORON</w:t>
            </w:r>
          </w:p>
        </w:tc>
        <w:tc>
          <w:tcPr>
            <w:tcW w:w="349"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jc w:val="center"/>
              <w:rPr>
                <w:rFonts w:asciiTheme="minorHAnsi" w:hAnsiTheme="minorHAnsi" w:cs="Calibri"/>
                <w:color w:val="000000"/>
                <w:sz w:val="22"/>
                <w:szCs w:val="22"/>
                <w:lang w:eastAsia="fr-FR"/>
              </w:rPr>
            </w:pPr>
            <w:r w:rsidRPr="00061DB3">
              <w:rPr>
                <w:rFonts w:asciiTheme="minorHAnsi" w:hAnsiTheme="minorHAnsi" w:cs="Calibri"/>
                <w:b/>
                <w:bCs/>
                <w:color w:val="000000"/>
                <w:sz w:val="22"/>
                <w:szCs w:val="22"/>
                <w:lang w:eastAsia="fr-FR"/>
              </w:rPr>
              <w:t>P</w:t>
            </w:r>
          </w:p>
        </w:tc>
      </w:tr>
      <w:tr w:rsidR="0049420F" w:rsidRPr="00344513" w:rsidTr="00523970">
        <w:trPr>
          <w:trHeight w:val="328"/>
        </w:trPr>
        <w:tc>
          <w:tcPr>
            <w:tcW w:w="2315" w:type="dxa"/>
            <w:tcBorders>
              <w:top w:val="single" w:sz="4" w:space="0" w:color="auto"/>
              <w:left w:val="single" w:sz="4" w:space="0" w:color="auto"/>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Didier LASSALLE</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E</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Silvio NUNES</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A</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José DIAZ</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E</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Céline CHISSEREZ</w:t>
            </w:r>
          </w:p>
        </w:tc>
        <w:tc>
          <w:tcPr>
            <w:tcW w:w="349"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bCs/>
                <w:color w:val="000000"/>
                <w:sz w:val="22"/>
                <w:szCs w:val="22"/>
                <w:lang w:eastAsia="fr-FR"/>
              </w:rPr>
            </w:pPr>
            <w:r>
              <w:rPr>
                <w:rFonts w:asciiTheme="minorHAnsi" w:hAnsiTheme="minorHAnsi" w:cs="Calibri"/>
                <w:b/>
                <w:bCs/>
                <w:color w:val="000000"/>
                <w:sz w:val="22"/>
                <w:szCs w:val="22"/>
                <w:lang w:eastAsia="fr-FR"/>
              </w:rPr>
              <w:t>E</w:t>
            </w:r>
          </w:p>
        </w:tc>
      </w:tr>
      <w:tr w:rsidR="0049420F" w:rsidRPr="00344513" w:rsidTr="00523970">
        <w:trPr>
          <w:trHeight w:val="328"/>
        </w:trPr>
        <w:tc>
          <w:tcPr>
            <w:tcW w:w="2315" w:type="dxa"/>
            <w:tcBorders>
              <w:top w:val="single" w:sz="4" w:space="0" w:color="auto"/>
              <w:left w:val="single" w:sz="4" w:space="0" w:color="auto"/>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Joanne RIBEIRO</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P</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Sandrine JEHANNO</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061DB3" w:rsidP="00523970">
            <w:pPr>
              <w:spacing w:after="0" w:line="240" w:lineRule="auto"/>
              <w:jc w:val="center"/>
              <w:rPr>
                <w:rFonts w:asciiTheme="minorHAnsi" w:hAnsiTheme="minorHAnsi" w:cs="Calibri"/>
                <w:b/>
                <w:color w:val="000000"/>
                <w:sz w:val="22"/>
                <w:szCs w:val="22"/>
                <w:lang w:eastAsia="fr-FR"/>
              </w:rPr>
            </w:pPr>
            <w:r w:rsidRPr="00061DB3">
              <w:rPr>
                <w:rFonts w:asciiTheme="minorHAnsi" w:hAnsiTheme="minorHAnsi" w:cs="Calibri"/>
                <w:b/>
                <w:color w:val="000000"/>
                <w:sz w:val="22"/>
                <w:szCs w:val="22"/>
                <w:lang w:eastAsia="fr-FR"/>
              </w:rPr>
              <w:t>E</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Axel BRAULT</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P</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Philippe DA COSTA</w:t>
            </w:r>
          </w:p>
        </w:tc>
        <w:tc>
          <w:tcPr>
            <w:tcW w:w="349"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bCs/>
                <w:color w:val="000000"/>
                <w:sz w:val="22"/>
                <w:szCs w:val="22"/>
                <w:lang w:eastAsia="fr-FR"/>
              </w:rPr>
            </w:pPr>
            <w:r>
              <w:rPr>
                <w:rFonts w:asciiTheme="minorHAnsi" w:hAnsiTheme="minorHAnsi" w:cs="Calibri"/>
                <w:b/>
                <w:bCs/>
                <w:color w:val="000000"/>
                <w:sz w:val="22"/>
                <w:szCs w:val="22"/>
                <w:lang w:eastAsia="fr-FR"/>
              </w:rPr>
              <w:t>P</w:t>
            </w:r>
          </w:p>
        </w:tc>
      </w:tr>
      <w:tr w:rsidR="0049420F" w:rsidRPr="00344513" w:rsidTr="00523970">
        <w:trPr>
          <w:trHeight w:val="328"/>
        </w:trPr>
        <w:tc>
          <w:tcPr>
            <w:tcW w:w="2315" w:type="dxa"/>
            <w:tcBorders>
              <w:top w:val="single" w:sz="4" w:space="0" w:color="auto"/>
              <w:left w:val="single" w:sz="4" w:space="0" w:color="auto"/>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Michel TEILLON</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E</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Jean-Vincent THONNON</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E</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49420F"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Kevin MORLOT</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061DB3" w:rsidP="00523970">
            <w:pPr>
              <w:spacing w:after="0" w:line="240" w:lineRule="auto"/>
              <w:jc w:val="center"/>
              <w:rPr>
                <w:rFonts w:asciiTheme="minorHAnsi" w:hAnsiTheme="minorHAnsi" w:cs="Calibri"/>
                <w:b/>
                <w:color w:val="000000"/>
                <w:sz w:val="22"/>
                <w:szCs w:val="22"/>
                <w:lang w:eastAsia="fr-FR"/>
              </w:rPr>
            </w:pPr>
            <w:r w:rsidRPr="00061DB3">
              <w:rPr>
                <w:rFonts w:asciiTheme="minorHAnsi" w:hAnsiTheme="minorHAnsi" w:cs="Calibri"/>
                <w:b/>
                <w:color w:val="000000"/>
                <w:sz w:val="22"/>
                <w:szCs w:val="22"/>
                <w:lang w:eastAsia="fr-FR"/>
              </w:rPr>
              <w:t>E</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061DB3" w:rsidP="00523970">
            <w:pPr>
              <w:spacing w:after="0" w:line="240" w:lineRule="auto"/>
              <w:rPr>
                <w:rFonts w:asciiTheme="minorHAnsi" w:hAnsiTheme="minorHAnsi" w:cs="Calibri"/>
                <w:color w:val="000000"/>
                <w:sz w:val="22"/>
                <w:szCs w:val="22"/>
                <w:lang w:eastAsia="fr-FR"/>
              </w:rPr>
            </w:pPr>
            <w:r w:rsidRPr="00061DB3">
              <w:rPr>
                <w:rFonts w:asciiTheme="minorHAnsi" w:hAnsiTheme="minorHAnsi" w:cs="Calibri"/>
                <w:color w:val="000000"/>
                <w:sz w:val="22"/>
                <w:szCs w:val="22"/>
                <w:lang w:eastAsia="fr-FR"/>
              </w:rPr>
              <w:t>F-Xavier DEPRAETER</w:t>
            </w:r>
          </w:p>
        </w:tc>
        <w:tc>
          <w:tcPr>
            <w:tcW w:w="349"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bCs/>
                <w:color w:val="000000"/>
                <w:sz w:val="22"/>
                <w:szCs w:val="22"/>
                <w:lang w:eastAsia="fr-FR"/>
              </w:rPr>
            </w:pPr>
            <w:r>
              <w:rPr>
                <w:rFonts w:asciiTheme="minorHAnsi" w:hAnsiTheme="minorHAnsi" w:cs="Calibri"/>
                <w:b/>
                <w:bCs/>
                <w:color w:val="000000"/>
                <w:sz w:val="22"/>
                <w:szCs w:val="22"/>
                <w:lang w:eastAsia="fr-FR"/>
              </w:rPr>
              <w:t>P</w:t>
            </w:r>
          </w:p>
        </w:tc>
      </w:tr>
      <w:tr w:rsidR="0049420F" w:rsidRPr="00344513" w:rsidTr="00523970">
        <w:trPr>
          <w:trHeight w:val="328"/>
        </w:trPr>
        <w:tc>
          <w:tcPr>
            <w:tcW w:w="2315" w:type="dxa"/>
            <w:tcBorders>
              <w:top w:val="single" w:sz="4" w:space="0" w:color="auto"/>
              <w:left w:val="single" w:sz="4" w:space="0" w:color="auto"/>
              <w:bottom w:val="single" w:sz="4" w:space="0" w:color="auto"/>
              <w:right w:val="single" w:sz="4" w:space="0" w:color="auto"/>
            </w:tcBorders>
            <w:noWrap/>
            <w:vAlign w:val="bottom"/>
          </w:tcPr>
          <w:p w:rsidR="0049420F" w:rsidRPr="00061DB3" w:rsidRDefault="00061DB3"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Jérôme PHILIPPE</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P</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994AB7"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Yan DUMONT</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5D60B5"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E</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994AB7"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Giovanni RINCIARI</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5D60B5"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E</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5D60B5"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Christophe GILQUIN</w:t>
            </w:r>
          </w:p>
        </w:tc>
        <w:tc>
          <w:tcPr>
            <w:tcW w:w="349" w:type="dxa"/>
            <w:tcBorders>
              <w:top w:val="single" w:sz="4" w:space="0" w:color="auto"/>
              <w:left w:val="nil"/>
              <w:bottom w:val="single" w:sz="4" w:space="0" w:color="auto"/>
              <w:right w:val="single" w:sz="4" w:space="0" w:color="auto"/>
            </w:tcBorders>
            <w:noWrap/>
            <w:vAlign w:val="bottom"/>
          </w:tcPr>
          <w:p w:rsidR="0049420F" w:rsidRPr="00061DB3" w:rsidRDefault="005D60B5" w:rsidP="00523970">
            <w:pPr>
              <w:spacing w:after="0" w:line="240" w:lineRule="auto"/>
              <w:jc w:val="center"/>
              <w:rPr>
                <w:rFonts w:asciiTheme="minorHAnsi" w:hAnsiTheme="minorHAnsi" w:cs="Calibri"/>
                <w:b/>
                <w:bCs/>
                <w:color w:val="000000"/>
                <w:sz w:val="22"/>
                <w:szCs w:val="22"/>
                <w:lang w:eastAsia="fr-FR"/>
              </w:rPr>
            </w:pPr>
            <w:r>
              <w:rPr>
                <w:rFonts w:asciiTheme="minorHAnsi" w:hAnsiTheme="minorHAnsi" w:cs="Calibri"/>
                <w:b/>
                <w:bCs/>
                <w:color w:val="000000"/>
                <w:sz w:val="22"/>
                <w:szCs w:val="22"/>
                <w:lang w:eastAsia="fr-FR"/>
              </w:rPr>
              <w:t>P</w:t>
            </w:r>
          </w:p>
        </w:tc>
      </w:tr>
      <w:tr w:rsidR="0049420F" w:rsidRPr="00344513" w:rsidTr="00523970">
        <w:trPr>
          <w:trHeight w:val="328"/>
        </w:trPr>
        <w:tc>
          <w:tcPr>
            <w:tcW w:w="2315" w:type="dxa"/>
            <w:tcBorders>
              <w:top w:val="single" w:sz="4" w:space="0" w:color="auto"/>
              <w:left w:val="single" w:sz="4" w:space="0" w:color="auto"/>
              <w:bottom w:val="single" w:sz="4" w:space="0" w:color="auto"/>
              <w:right w:val="single" w:sz="4" w:space="0" w:color="auto"/>
            </w:tcBorders>
            <w:noWrap/>
            <w:vAlign w:val="bottom"/>
          </w:tcPr>
          <w:p w:rsidR="0049420F" w:rsidRPr="00061DB3" w:rsidRDefault="00994AB7"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Audry PASCHAL</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5D60B5"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P</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5D60B5"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Pierre FITTE-DUVAL</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P</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5D60B5"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Mauro CHERUBINI</w:t>
            </w:r>
          </w:p>
        </w:tc>
        <w:tc>
          <w:tcPr>
            <w:tcW w:w="321" w:type="dxa"/>
            <w:tcBorders>
              <w:top w:val="single" w:sz="4" w:space="0" w:color="auto"/>
              <w:left w:val="nil"/>
              <w:bottom w:val="single" w:sz="4" w:space="0" w:color="auto"/>
              <w:right w:val="single" w:sz="4" w:space="0" w:color="auto"/>
            </w:tcBorders>
            <w:noWrap/>
            <w:vAlign w:val="bottom"/>
          </w:tcPr>
          <w:p w:rsidR="0049420F" w:rsidRPr="00061DB3" w:rsidRDefault="005D60B5"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E</w:t>
            </w:r>
          </w:p>
        </w:tc>
        <w:tc>
          <w:tcPr>
            <w:tcW w:w="2315" w:type="dxa"/>
            <w:tcBorders>
              <w:top w:val="single" w:sz="4" w:space="0" w:color="auto"/>
              <w:left w:val="nil"/>
              <w:bottom w:val="single" w:sz="4" w:space="0" w:color="auto"/>
              <w:right w:val="single" w:sz="4" w:space="0" w:color="auto"/>
            </w:tcBorders>
            <w:noWrap/>
            <w:vAlign w:val="bottom"/>
          </w:tcPr>
          <w:p w:rsidR="0049420F" w:rsidRPr="00061DB3" w:rsidRDefault="00C944ED"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Alexandre DIAZ</w:t>
            </w:r>
          </w:p>
        </w:tc>
        <w:tc>
          <w:tcPr>
            <w:tcW w:w="349" w:type="dxa"/>
            <w:tcBorders>
              <w:top w:val="single" w:sz="4" w:space="0" w:color="auto"/>
              <w:left w:val="nil"/>
              <w:bottom w:val="single" w:sz="4" w:space="0" w:color="auto"/>
              <w:right w:val="single" w:sz="4" w:space="0" w:color="auto"/>
            </w:tcBorders>
            <w:noWrap/>
            <w:vAlign w:val="bottom"/>
          </w:tcPr>
          <w:p w:rsidR="0049420F" w:rsidRPr="00061DB3" w:rsidRDefault="005D60B5" w:rsidP="00523970">
            <w:pPr>
              <w:spacing w:after="0" w:line="240" w:lineRule="auto"/>
              <w:jc w:val="center"/>
              <w:rPr>
                <w:rFonts w:asciiTheme="minorHAnsi" w:hAnsiTheme="minorHAnsi" w:cs="Calibri"/>
                <w:b/>
                <w:bCs/>
                <w:color w:val="000000"/>
                <w:sz w:val="22"/>
                <w:szCs w:val="22"/>
                <w:lang w:eastAsia="fr-FR"/>
              </w:rPr>
            </w:pPr>
            <w:r>
              <w:rPr>
                <w:rFonts w:asciiTheme="minorHAnsi" w:hAnsiTheme="minorHAnsi" w:cs="Calibri"/>
                <w:b/>
                <w:bCs/>
                <w:color w:val="000000"/>
                <w:sz w:val="22"/>
                <w:szCs w:val="22"/>
                <w:lang w:eastAsia="fr-FR"/>
              </w:rPr>
              <w:t>P</w:t>
            </w:r>
          </w:p>
        </w:tc>
      </w:tr>
      <w:tr w:rsidR="00C944ED" w:rsidRPr="00344513" w:rsidTr="00523970">
        <w:trPr>
          <w:gridAfter w:val="4"/>
          <w:wAfter w:w="5300" w:type="dxa"/>
          <w:trHeight w:val="328"/>
        </w:trPr>
        <w:tc>
          <w:tcPr>
            <w:tcW w:w="2315" w:type="dxa"/>
            <w:tcBorders>
              <w:top w:val="single" w:sz="4" w:space="0" w:color="auto"/>
              <w:left w:val="single" w:sz="4" w:space="0" w:color="auto"/>
              <w:bottom w:val="single" w:sz="4" w:space="0" w:color="auto"/>
              <w:right w:val="single" w:sz="4" w:space="0" w:color="auto"/>
            </w:tcBorders>
            <w:noWrap/>
            <w:vAlign w:val="bottom"/>
          </w:tcPr>
          <w:p w:rsidR="00C944ED" w:rsidRPr="00061DB3" w:rsidRDefault="00C944ED"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Éric LAMY</w:t>
            </w:r>
          </w:p>
        </w:tc>
        <w:tc>
          <w:tcPr>
            <w:tcW w:w="321" w:type="dxa"/>
            <w:tcBorders>
              <w:top w:val="single" w:sz="4" w:space="0" w:color="auto"/>
              <w:left w:val="nil"/>
              <w:bottom w:val="single" w:sz="4" w:space="0" w:color="auto"/>
              <w:right w:val="single" w:sz="4" w:space="0" w:color="auto"/>
            </w:tcBorders>
            <w:noWrap/>
            <w:vAlign w:val="bottom"/>
          </w:tcPr>
          <w:p w:rsidR="00C944ED"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P</w:t>
            </w:r>
          </w:p>
        </w:tc>
        <w:tc>
          <w:tcPr>
            <w:tcW w:w="2315" w:type="dxa"/>
            <w:tcBorders>
              <w:top w:val="single" w:sz="4" w:space="0" w:color="auto"/>
              <w:left w:val="nil"/>
              <w:bottom w:val="single" w:sz="4" w:space="0" w:color="auto"/>
              <w:right w:val="single" w:sz="4" w:space="0" w:color="auto"/>
            </w:tcBorders>
            <w:noWrap/>
            <w:vAlign w:val="bottom"/>
          </w:tcPr>
          <w:p w:rsidR="00C944ED" w:rsidRPr="00061DB3" w:rsidRDefault="00C944ED" w:rsidP="00523970">
            <w:pPr>
              <w:spacing w:after="0" w:line="240" w:lineRule="auto"/>
              <w:rPr>
                <w:rFonts w:asciiTheme="minorHAnsi" w:hAnsiTheme="minorHAnsi" w:cs="Calibri"/>
                <w:color w:val="000000"/>
                <w:sz w:val="22"/>
                <w:szCs w:val="22"/>
                <w:lang w:eastAsia="fr-FR"/>
              </w:rPr>
            </w:pPr>
            <w:r>
              <w:rPr>
                <w:rFonts w:asciiTheme="minorHAnsi" w:hAnsiTheme="minorHAnsi" w:cs="Calibri"/>
                <w:color w:val="000000"/>
                <w:sz w:val="22"/>
                <w:szCs w:val="22"/>
                <w:lang w:eastAsia="fr-FR"/>
              </w:rPr>
              <w:t>Sébastien KOSKAS</w:t>
            </w:r>
          </w:p>
        </w:tc>
        <w:tc>
          <w:tcPr>
            <w:tcW w:w="321" w:type="dxa"/>
            <w:tcBorders>
              <w:top w:val="single" w:sz="4" w:space="0" w:color="auto"/>
              <w:left w:val="nil"/>
              <w:bottom w:val="single" w:sz="4" w:space="0" w:color="auto"/>
              <w:right w:val="single" w:sz="4" w:space="0" w:color="auto"/>
            </w:tcBorders>
            <w:noWrap/>
            <w:vAlign w:val="bottom"/>
          </w:tcPr>
          <w:p w:rsidR="00C944ED" w:rsidRPr="00061DB3" w:rsidRDefault="00C944ED" w:rsidP="00523970">
            <w:pPr>
              <w:spacing w:after="0" w:line="240" w:lineRule="auto"/>
              <w:jc w:val="center"/>
              <w:rPr>
                <w:rFonts w:asciiTheme="minorHAnsi" w:hAnsiTheme="minorHAnsi" w:cs="Calibri"/>
                <w:b/>
                <w:color w:val="000000"/>
                <w:sz w:val="22"/>
                <w:szCs w:val="22"/>
                <w:lang w:eastAsia="fr-FR"/>
              </w:rPr>
            </w:pPr>
            <w:r>
              <w:rPr>
                <w:rFonts w:asciiTheme="minorHAnsi" w:hAnsiTheme="minorHAnsi" w:cs="Calibri"/>
                <w:b/>
                <w:color w:val="000000"/>
                <w:sz w:val="22"/>
                <w:szCs w:val="22"/>
                <w:lang w:eastAsia="fr-FR"/>
              </w:rPr>
              <w:t>P</w:t>
            </w:r>
          </w:p>
        </w:tc>
      </w:tr>
    </w:tbl>
    <w:p w:rsidR="00B112A0" w:rsidRDefault="00B112A0">
      <w:pPr>
        <w:rPr>
          <w:rFonts w:asciiTheme="minorHAnsi" w:hAnsiTheme="minorHAnsi"/>
          <w:bCs/>
          <w:i/>
          <w:sz w:val="22"/>
          <w:szCs w:val="20"/>
        </w:rPr>
      </w:pPr>
      <w:r w:rsidRPr="00344513">
        <w:rPr>
          <w:rFonts w:asciiTheme="minorHAnsi" w:hAnsiTheme="minorHAnsi"/>
          <w:bCs/>
          <w:i/>
          <w:sz w:val="22"/>
          <w:szCs w:val="20"/>
        </w:rPr>
        <w:t>P : Présent – E : Excusé – A : Absent</w:t>
      </w:r>
    </w:p>
    <w:p w:rsidR="00B53C4E" w:rsidRPr="00B112A0" w:rsidRDefault="00B53C4E">
      <w:pPr>
        <w:rPr>
          <w:rFonts w:asciiTheme="minorHAnsi" w:hAnsiTheme="minorHAnsi"/>
          <w:bCs/>
          <w:i/>
          <w:sz w:val="22"/>
          <w:szCs w:val="20"/>
        </w:rPr>
      </w:pPr>
    </w:p>
    <w:p w:rsidR="007248A0" w:rsidRDefault="007248A0">
      <w:pPr>
        <w:rPr>
          <w:b/>
          <w:bCs/>
          <w:sz w:val="28"/>
          <w:szCs w:val="28"/>
        </w:rPr>
      </w:pPr>
      <w:r w:rsidRPr="007B0E49">
        <w:rPr>
          <w:b/>
          <w:bCs/>
          <w:sz w:val="28"/>
          <w:szCs w:val="28"/>
          <w:u w:val="single"/>
        </w:rPr>
        <w:t>Ordre du jour</w:t>
      </w:r>
      <w:r>
        <w:rPr>
          <w:b/>
          <w:bCs/>
          <w:sz w:val="28"/>
          <w:szCs w:val="28"/>
        </w:rPr>
        <w:t> :</w:t>
      </w:r>
    </w:p>
    <w:p w:rsidR="00B44F10" w:rsidRPr="00B44F10" w:rsidRDefault="00B44F10" w:rsidP="00991B43">
      <w:pPr>
        <w:jc w:val="both"/>
        <w:rPr>
          <w:bCs/>
          <w:szCs w:val="28"/>
        </w:rPr>
      </w:pPr>
      <w:r w:rsidRPr="00B44F10">
        <w:rPr>
          <w:bCs/>
          <w:szCs w:val="28"/>
        </w:rPr>
        <w:t xml:space="preserve">Petite introduction du Président </w:t>
      </w:r>
      <w:r w:rsidR="00103CB7">
        <w:rPr>
          <w:bCs/>
          <w:szCs w:val="28"/>
        </w:rPr>
        <w:t>présentant</w:t>
      </w:r>
      <w:r w:rsidR="00991B43">
        <w:rPr>
          <w:bCs/>
          <w:szCs w:val="28"/>
        </w:rPr>
        <w:t xml:space="preserve"> les membres du Conseil d’Administration avec la démission de Michaël CAMPAGNE, que le club remercie grandement pour son action au sein du club, et l’élection de Christopher HAAS ainsi qu’une petite présentation de la situation du club à ce jour.</w:t>
      </w:r>
    </w:p>
    <w:p w:rsidR="00B44F10" w:rsidRPr="00B44F10" w:rsidRDefault="00B44F10">
      <w:pPr>
        <w:rPr>
          <w:bCs/>
          <w:szCs w:val="28"/>
        </w:rPr>
      </w:pPr>
    </w:p>
    <w:p w:rsidR="007248A0" w:rsidRPr="00B44F10" w:rsidRDefault="00103CB7" w:rsidP="00121DB3">
      <w:pPr>
        <w:pStyle w:val="Paragraphedeliste"/>
        <w:numPr>
          <w:ilvl w:val="0"/>
          <w:numId w:val="1"/>
        </w:numPr>
        <w:rPr>
          <w:szCs w:val="22"/>
        </w:rPr>
      </w:pPr>
      <w:r>
        <w:rPr>
          <w:b/>
          <w:bCs/>
          <w:szCs w:val="22"/>
          <w:u w:val="single"/>
        </w:rPr>
        <w:t>Points sur les licences</w:t>
      </w:r>
      <w:r w:rsidR="00CB4669" w:rsidRPr="00B44F10">
        <w:rPr>
          <w:b/>
          <w:bCs/>
          <w:szCs w:val="22"/>
        </w:rPr>
        <w:t> :</w:t>
      </w:r>
    </w:p>
    <w:p w:rsidR="00B44F10" w:rsidRDefault="00103CB7" w:rsidP="00121DB3">
      <w:pPr>
        <w:pStyle w:val="Paragraphedeliste"/>
        <w:numPr>
          <w:ilvl w:val="0"/>
          <w:numId w:val="2"/>
        </w:numPr>
        <w:rPr>
          <w:szCs w:val="22"/>
        </w:rPr>
      </w:pPr>
      <w:r>
        <w:rPr>
          <w:szCs w:val="22"/>
        </w:rPr>
        <w:t>RAPPEL : Seuls les dossiers complets sont pris</w:t>
      </w:r>
    </w:p>
    <w:p w:rsidR="00103CB7" w:rsidRDefault="00103CB7" w:rsidP="00121DB3">
      <w:pPr>
        <w:pStyle w:val="Paragraphedeliste"/>
        <w:numPr>
          <w:ilvl w:val="0"/>
          <w:numId w:val="4"/>
        </w:numPr>
        <w:rPr>
          <w:szCs w:val="22"/>
        </w:rPr>
      </w:pPr>
      <w:r>
        <w:rPr>
          <w:szCs w:val="22"/>
        </w:rPr>
        <w:t>Il est de la responsabilité du dirigeant de vérifier que les licences qu’il reçoit soient complètes</w:t>
      </w:r>
    </w:p>
    <w:p w:rsidR="00103CB7" w:rsidRDefault="00EF3B9E" w:rsidP="00121DB3">
      <w:pPr>
        <w:pStyle w:val="Paragraphedeliste"/>
        <w:numPr>
          <w:ilvl w:val="0"/>
          <w:numId w:val="2"/>
        </w:numPr>
        <w:rPr>
          <w:szCs w:val="22"/>
        </w:rPr>
      </w:pPr>
      <w:r>
        <w:rPr>
          <w:szCs w:val="22"/>
        </w:rPr>
        <w:t xml:space="preserve">Points sur les licences au 3 </w:t>
      </w:r>
      <w:r w:rsidR="00103CB7">
        <w:rPr>
          <w:szCs w:val="22"/>
        </w:rPr>
        <w:t>septembre 2017 :</w:t>
      </w:r>
    </w:p>
    <w:p w:rsidR="00103CB7" w:rsidRDefault="00EF3B9E" w:rsidP="00121DB3">
      <w:pPr>
        <w:pStyle w:val="Paragraphedeliste"/>
        <w:numPr>
          <w:ilvl w:val="0"/>
          <w:numId w:val="5"/>
        </w:numPr>
        <w:rPr>
          <w:szCs w:val="22"/>
        </w:rPr>
      </w:pPr>
      <w:r>
        <w:rPr>
          <w:szCs w:val="22"/>
        </w:rPr>
        <w:t>U6-U9 = 27</w:t>
      </w:r>
      <w:r w:rsidR="00103CB7">
        <w:rPr>
          <w:szCs w:val="22"/>
        </w:rPr>
        <w:t xml:space="preserve"> licences</w:t>
      </w:r>
    </w:p>
    <w:p w:rsidR="00103CB7" w:rsidRDefault="00EF3B9E" w:rsidP="00121DB3">
      <w:pPr>
        <w:pStyle w:val="Paragraphedeliste"/>
        <w:numPr>
          <w:ilvl w:val="0"/>
          <w:numId w:val="5"/>
        </w:numPr>
        <w:rPr>
          <w:szCs w:val="22"/>
        </w:rPr>
      </w:pPr>
      <w:r>
        <w:rPr>
          <w:szCs w:val="22"/>
        </w:rPr>
        <w:t>U10-U11 = 11</w:t>
      </w:r>
      <w:r w:rsidR="00103CB7">
        <w:rPr>
          <w:szCs w:val="22"/>
        </w:rPr>
        <w:t xml:space="preserve"> licences</w:t>
      </w:r>
    </w:p>
    <w:p w:rsidR="00103CB7" w:rsidRDefault="00EF3B9E" w:rsidP="00121DB3">
      <w:pPr>
        <w:pStyle w:val="Paragraphedeliste"/>
        <w:numPr>
          <w:ilvl w:val="0"/>
          <w:numId w:val="5"/>
        </w:numPr>
        <w:rPr>
          <w:szCs w:val="22"/>
        </w:rPr>
      </w:pPr>
      <w:r>
        <w:rPr>
          <w:szCs w:val="22"/>
        </w:rPr>
        <w:t>U12-U13 = 14</w:t>
      </w:r>
      <w:r w:rsidR="00103CB7">
        <w:rPr>
          <w:szCs w:val="22"/>
        </w:rPr>
        <w:t xml:space="preserve"> licences</w:t>
      </w:r>
    </w:p>
    <w:p w:rsidR="00EF3B9E" w:rsidRDefault="00EF3B9E" w:rsidP="00121DB3">
      <w:pPr>
        <w:pStyle w:val="Paragraphedeliste"/>
        <w:numPr>
          <w:ilvl w:val="0"/>
          <w:numId w:val="5"/>
        </w:numPr>
        <w:rPr>
          <w:szCs w:val="22"/>
        </w:rPr>
      </w:pPr>
      <w:r w:rsidRPr="00EF3B9E">
        <w:rPr>
          <w:szCs w:val="22"/>
        </w:rPr>
        <w:t>U14-U15 = 5</w:t>
      </w:r>
      <w:r w:rsidR="00103CB7" w:rsidRPr="00EF3B9E">
        <w:rPr>
          <w:szCs w:val="22"/>
        </w:rPr>
        <w:t xml:space="preserve"> licences </w:t>
      </w:r>
    </w:p>
    <w:p w:rsidR="00EF3B9E" w:rsidRDefault="0067580D" w:rsidP="00121DB3">
      <w:pPr>
        <w:pStyle w:val="Paragraphedeliste"/>
        <w:numPr>
          <w:ilvl w:val="0"/>
          <w:numId w:val="5"/>
        </w:numPr>
        <w:rPr>
          <w:szCs w:val="22"/>
        </w:rPr>
      </w:pPr>
      <w:r w:rsidRPr="00EF3B9E">
        <w:rPr>
          <w:szCs w:val="22"/>
        </w:rPr>
        <w:t xml:space="preserve">U16-U17 = </w:t>
      </w:r>
      <w:r w:rsidR="00EF3B9E">
        <w:rPr>
          <w:szCs w:val="22"/>
        </w:rPr>
        <w:t>0 licences</w:t>
      </w:r>
    </w:p>
    <w:p w:rsidR="00103CB7" w:rsidRPr="00EF3B9E" w:rsidRDefault="00EF3B9E" w:rsidP="00121DB3">
      <w:pPr>
        <w:pStyle w:val="Paragraphedeliste"/>
        <w:numPr>
          <w:ilvl w:val="0"/>
          <w:numId w:val="5"/>
        </w:numPr>
        <w:rPr>
          <w:szCs w:val="22"/>
        </w:rPr>
      </w:pPr>
      <w:r>
        <w:rPr>
          <w:szCs w:val="22"/>
        </w:rPr>
        <w:t>U18-U19 = 4 licences</w:t>
      </w:r>
      <w:r w:rsidR="00103CB7" w:rsidRPr="00EF3B9E">
        <w:rPr>
          <w:szCs w:val="22"/>
        </w:rPr>
        <w:t xml:space="preserve"> </w:t>
      </w:r>
    </w:p>
    <w:p w:rsidR="00103CB7" w:rsidRDefault="00103CB7" w:rsidP="00121DB3">
      <w:pPr>
        <w:pStyle w:val="Paragraphedeliste"/>
        <w:numPr>
          <w:ilvl w:val="0"/>
          <w:numId w:val="5"/>
        </w:numPr>
        <w:rPr>
          <w:szCs w:val="22"/>
        </w:rPr>
      </w:pPr>
      <w:r>
        <w:rPr>
          <w:szCs w:val="22"/>
        </w:rPr>
        <w:t xml:space="preserve">Séniors = </w:t>
      </w:r>
      <w:r w:rsidR="005A3B4C">
        <w:rPr>
          <w:szCs w:val="22"/>
        </w:rPr>
        <w:t>36</w:t>
      </w:r>
      <w:r>
        <w:rPr>
          <w:szCs w:val="22"/>
        </w:rPr>
        <w:t xml:space="preserve"> licences</w:t>
      </w:r>
      <w:r w:rsidR="005A3B4C">
        <w:rPr>
          <w:szCs w:val="22"/>
        </w:rPr>
        <w:t xml:space="preserve"> + 2 Vétérans pouvant jouer dans la catégorie</w:t>
      </w:r>
    </w:p>
    <w:p w:rsidR="00103CB7" w:rsidRDefault="005A3B4C" w:rsidP="00121DB3">
      <w:pPr>
        <w:pStyle w:val="Paragraphedeliste"/>
        <w:numPr>
          <w:ilvl w:val="0"/>
          <w:numId w:val="5"/>
        </w:numPr>
        <w:rPr>
          <w:szCs w:val="22"/>
        </w:rPr>
      </w:pPr>
      <w:r>
        <w:rPr>
          <w:szCs w:val="22"/>
        </w:rPr>
        <w:t>Vétérans +35 &amp; +45 = 17</w:t>
      </w:r>
      <w:r w:rsidR="00103CB7">
        <w:rPr>
          <w:szCs w:val="22"/>
        </w:rPr>
        <w:t xml:space="preserve"> licences</w:t>
      </w:r>
    </w:p>
    <w:p w:rsidR="005A3B4C" w:rsidRDefault="005A3B4C" w:rsidP="00121DB3">
      <w:pPr>
        <w:pStyle w:val="Paragraphedeliste"/>
        <w:numPr>
          <w:ilvl w:val="0"/>
          <w:numId w:val="5"/>
        </w:numPr>
        <w:rPr>
          <w:szCs w:val="22"/>
        </w:rPr>
      </w:pPr>
      <w:r>
        <w:rPr>
          <w:szCs w:val="22"/>
        </w:rPr>
        <w:t>Vétérans +55 = 5 licences</w:t>
      </w:r>
    </w:p>
    <w:p w:rsidR="00103CB7" w:rsidRDefault="00103CB7" w:rsidP="00121DB3">
      <w:pPr>
        <w:pStyle w:val="Paragraphedeliste"/>
        <w:numPr>
          <w:ilvl w:val="0"/>
          <w:numId w:val="5"/>
        </w:numPr>
        <w:rPr>
          <w:szCs w:val="22"/>
        </w:rPr>
      </w:pPr>
      <w:r>
        <w:rPr>
          <w:szCs w:val="22"/>
        </w:rPr>
        <w:t>Arbitre = 6 licences</w:t>
      </w:r>
    </w:p>
    <w:p w:rsidR="00103CB7" w:rsidRDefault="00103CB7" w:rsidP="00121DB3">
      <w:pPr>
        <w:pStyle w:val="Paragraphedeliste"/>
        <w:numPr>
          <w:ilvl w:val="0"/>
          <w:numId w:val="5"/>
        </w:numPr>
        <w:rPr>
          <w:szCs w:val="22"/>
        </w:rPr>
      </w:pPr>
      <w:r>
        <w:rPr>
          <w:szCs w:val="22"/>
        </w:rPr>
        <w:lastRenderedPageBreak/>
        <w:t>Educateur fédéral = 1 licence</w:t>
      </w:r>
    </w:p>
    <w:p w:rsidR="00103CB7" w:rsidRDefault="005868D5" w:rsidP="00121DB3">
      <w:pPr>
        <w:pStyle w:val="Paragraphedeliste"/>
        <w:numPr>
          <w:ilvl w:val="0"/>
          <w:numId w:val="5"/>
        </w:numPr>
        <w:rPr>
          <w:szCs w:val="22"/>
        </w:rPr>
      </w:pPr>
      <w:r>
        <w:rPr>
          <w:szCs w:val="22"/>
        </w:rPr>
        <w:t>Total = 15</w:t>
      </w:r>
      <w:r w:rsidR="00F541AA">
        <w:rPr>
          <w:szCs w:val="22"/>
        </w:rPr>
        <w:t>5 licences</w:t>
      </w:r>
    </w:p>
    <w:p w:rsidR="005868D5" w:rsidRDefault="005868D5" w:rsidP="00121DB3">
      <w:pPr>
        <w:pStyle w:val="Paragraphedeliste"/>
        <w:numPr>
          <w:ilvl w:val="0"/>
          <w:numId w:val="2"/>
        </w:numPr>
        <w:rPr>
          <w:szCs w:val="22"/>
        </w:rPr>
      </w:pPr>
      <w:r>
        <w:rPr>
          <w:szCs w:val="22"/>
        </w:rPr>
        <w:t xml:space="preserve">Présentation </w:t>
      </w:r>
      <w:r w:rsidR="00D83384">
        <w:rPr>
          <w:szCs w:val="22"/>
        </w:rPr>
        <w:t xml:space="preserve">et rôle dans le club </w:t>
      </w:r>
      <w:r>
        <w:rPr>
          <w:szCs w:val="22"/>
        </w:rPr>
        <w:t xml:space="preserve">des </w:t>
      </w:r>
      <w:r w:rsidR="00D83384">
        <w:rPr>
          <w:szCs w:val="22"/>
        </w:rPr>
        <w:t xml:space="preserve">personnes présentes </w:t>
      </w:r>
      <w:r>
        <w:rPr>
          <w:szCs w:val="22"/>
        </w:rPr>
        <w:t>:</w:t>
      </w:r>
    </w:p>
    <w:p w:rsidR="005868D5" w:rsidRDefault="005868D5" w:rsidP="00121DB3">
      <w:pPr>
        <w:pStyle w:val="Paragraphedeliste"/>
        <w:numPr>
          <w:ilvl w:val="0"/>
          <w:numId w:val="10"/>
        </w:numPr>
        <w:rPr>
          <w:szCs w:val="22"/>
        </w:rPr>
      </w:pPr>
      <w:r>
        <w:rPr>
          <w:szCs w:val="22"/>
        </w:rPr>
        <w:t>U6-U9 : Xavier CRISTOBAL</w:t>
      </w:r>
      <w:r w:rsidR="00D83384">
        <w:rPr>
          <w:szCs w:val="22"/>
        </w:rPr>
        <w:t xml:space="preserve"> (Président)</w:t>
      </w:r>
      <w:r>
        <w:rPr>
          <w:szCs w:val="22"/>
        </w:rPr>
        <w:t>, Denise CHISSEREZ</w:t>
      </w:r>
      <w:r w:rsidR="00D83384">
        <w:rPr>
          <w:szCs w:val="22"/>
        </w:rPr>
        <w:t xml:space="preserve"> (Secrétaire)</w:t>
      </w:r>
      <w:r>
        <w:rPr>
          <w:szCs w:val="22"/>
        </w:rPr>
        <w:t>, Céline CHISSEREZ</w:t>
      </w:r>
      <w:r w:rsidR="00D83384">
        <w:rPr>
          <w:szCs w:val="22"/>
        </w:rPr>
        <w:t xml:space="preserve"> (CA)</w:t>
      </w:r>
      <w:r>
        <w:rPr>
          <w:szCs w:val="22"/>
        </w:rPr>
        <w:t>, Didier LASSALLE</w:t>
      </w:r>
      <w:r w:rsidR="00D83384">
        <w:rPr>
          <w:szCs w:val="22"/>
        </w:rPr>
        <w:t xml:space="preserve"> (</w:t>
      </w:r>
      <w:proofErr w:type="spellStart"/>
      <w:r w:rsidR="00D83384">
        <w:rPr>
          <w:szCs w:val="22"/>
        </w:rPr>
        <w:t>Resp</w:t>
      </w:r>
      <w:proofErr w:type="spellEnd"/>
      <w:r w:rsidR="00D83384">
        <w:rPr>
          <w:szCs w:val="22"/>
        </w:rPr>
        <w:t xml:space="preserve"> Communication)</w:t>
      </w:r>
      <w:r>
        <w:rPr>
          <w:szCs w:val="22"/>
        </w:rPr>
        <w:t>, Alexandre DIAZ</w:t>
      </w:r>
    </w:p>
    <w:p w:rsidR="005868D5" w:rsidRPr="005868D5" w:rsidRDefault="005868D5" w:rsidP="00121DB3">
      <w:pPr>
        <w:pStyle w:val="Paragraphedeliste"/>
        <w:numPr>
          <w:ilvl w:val="0"/>
          <w:numId w:val="10"/>
        </w:numPr>
        <w:rPr>
          <w:szCs w:val="22"/>
        </w:rPr>
      </w:pPr>
      <w:r>
        <w:rPr>
          <w:szCs w:val="22"/>
        </w:rPr>
        <w:t xml:space="preserve">U10-U11 : </w:t>
      </w:r>
      <w:r w:rsidRPr="005868D5">
        <w:rPr>
          <w:rFonts w:cs="Calibri"/>
          <w:color w:val="000000"/>
          <w:szCs w:val="22"/>
          <w:lang w:eastAsia="fr-FR"/>
        </w:rPr>
        <w:t>F-Xavier DEPRAETER</w:t>
      </w:r>
      <w:r>
        <w:rPr>
          <w:rFonts w:cs="Calibri"/>
          <w:color w:val="000000"/>
          <w:szCs w:val="22"/>
          <w:lang w:eastAsia="fr-FR"/>
        </w:rPr>
        <w:t>, Sébastien KOSKAS</w:t>
      </w:r>
    </w:p>
    <w:p w:rsidR="005868D5" w:rsidRDefault="005868D5" w:rsidP="00121DB3">
      <w:pPr>
        <w:pStyle w:val="Paragraphedeliste"/>
        <w:numPr>
          <w:ilvl w:val="0"/>
          <w:numId w:val="10"/>
        </w:numPr>
        <w:rPr>
          <w:szCs w:val="22"/>
        </w:rPr>
      </w:pPr>
      <w:r w:rsidRPr="005868D5">
        <w:rPr>
          <w:szCs w:val="22"/>
        </w:rPr>
        <w:t>U12-U13 : Audry PASCHAL, Christophe GILQUIN, Jérôme PHILIPPE</w:t>
      </w:r>
    </w:p>
    <w:p w:rsidR="005868D5" w:rsidRDefault="005868D5" w:rsidP="00121DB3">
      <w:pPr>
        <w:pStyle w:val="Paragraphedeliste"/>
        <w:numPr>
          <w:ilvl w:val="0"/>
          <w:numId w:val="10"/>
        </w:numPr>
        <w:rPr>
          <w:szCs w:val="22"/>
        </w:rPr>
      </w:pPr>
      <w:r>
        <w:rPr>
          <w:szCs w:val="22"/>
        </w:rPr>
        <w:t>U14-U15 : Pierre FITTE-DUVAL, Mauro CHERUBINI</w:t>
      </w:r>
    </w:p>
    <w:p w:rsidR="005868D5" w:rsidRDefault="005868D5" w:rsidP="00121DB3">
      <w:pPr>
        <w:pStyle w:val="Paragraphedeliste"/>
        <w:numPr>
          <w:ilvl w:val="0"/>
          <w:numId w:val="10"/>
        </w:numPr>
        <w:rPr>
          <w:szCs w:val="22"/>
        </w:rPr>
      </w:pPr>
      <w:r>
        <w:rPr>
          <w:szCs w:val="22"/>
        </w:rPr>
        <w:t>U16-U17 : Le club recherche activement un éducateur pouvant diriger la catégorie. En attendant, si des licences sont déposées, les joueurs de cette catégorie pourront s’entrainer avec les U18-U19</w:t>
      </w:r>
    </w:p>
    <w:p w:rsidR="005868D5" w:rsidRDefault="005868D5" w:rsidP="00121DB3">
      <w:pPr>
        <w:pStyle w:val="Paragraphedeliste"/>
        <w:numPr>
          <w:ilvl w:val="0"/>
          <w:numId w:val="10"/>
        </w:numPr>
        <w:rPr>
          <w:szCs w:val="22"/>
        </w:rPr>
      </w:pPr>
      <w:r>
        <w:rPr>
          <w:szCs w:val="22"/>
        </w:rPr>
        <w:t>U18-U19 : Éric Lamy</w:t>
      </w:r>
    </w:p>
    <w:p w:rsidR="005868D5" w:rsidRDefault="005868D5" w:rsidP="00121DB3">
      <w:pPr>
        <w:pStyle w:val="Paragraphedeliste"/>
        <w:numPr>
          <w:ilvl w:val="0"/>
          <w:numId w:val="10"/>
        </w:numPr>
        <w:rPr>
          <w:szCs w:val="22"/>
        </w:rPr>
      </w:pPr>
      <w:r>
        <w:rPr>
          <w:szCs w:val="22"/>
        </w:rPr>
        <w:t>Séniors : Christopher HAAS</w:t>
      </w:r>
      <w:r w:rsidR="00D83384">
        <w:rPr>
          <w:szCs w:val="22"/>
        </w:rPr>
        <w:t xml:space="preserve"> (CA)</w:t>
      </w:r>
      <w:r>
        <w:rPr>
          <w:szCs w:val="22"/>
        </w:rPr>
        <w:t>, Sébastien KOSKAS, Joanne RIBEIRO</w:t>
      </w:r>
      <w:r w:rsidR="00D83384">
        <w:rPr>
          <w:szCs w:val="22"/>
        </w:rPr>
        <w:t xml:space="preserve"> (CA)</w:t>
      </w:r>
      <w:r>
        <w:rPr>
          <w:szCs w:val="22"/>
        </w:rPr>
        <w:t>, José DIAZ</w:t>
      </w:r>
      <w:r w:rsidR="00D83384">
        <w:rPr>
          <w:szCs w:val="22"/>
        </w:rPr>
        <w:t xml:space="preserve"> (CA), Lean-Ba LOBO</w:t>
      </w:r>
    </w:p>
    <w:p w:rsidR="00D83384" w:rsidRDefault="00D83384" w:rsidP="00121DB3">
      <w:pPr>
        <w:pStyle w:val="Paragraphedeliste"/>
        <w:numPr>
          <w:ilvl w:val="0"/>
          <w:numId w:val="10"/>
        </w:numPr>
        <w:rPr>
          <w:szCs w:val="22"/>
        </w:rPr>
      </w:pPr>
      <w:r>
        <w:rPr>
          <w:szCs w:val="22"/>
        </w:rPr>
        <w:t>Référent Arbitre : Philippe DA COSTA</w:t>
      </w:r>
    </w:p>
    <w:p w:rsidR="00D83384" w:rsidRDefault="00D83384" w:rsidP="00121DB3">
      <w:pPr>
        <w:pStyle w:val="Paragraphedeliste"/>
        <w:numPr>
          <w:ilvl w:val="0"/>
          <w:numId w:val="10"/>
        </w:numPr>
        <w:rPr>
          <w:szCs w:val="22"/>
        </w:rPr>
      </w:pPr>
      <w:r>
        <w:rPr>
          <w:szCs w:val="22"/>
        </w:rPr>
        <w:t>CA et Bureau : Axel BRAULT (CA), Philippe CAIVEAU (Vice-Président), Jean-Paul CORON (Vice-Président)</w:t>
      </w:r>
    </w:p>
    <w:p w:rsidR="00D83384" w:rsidRPr="005868D5" w:rsidRDefault="00D83384" w:rsidP="00D83384">
      <w:pPr>
        <w:pStyle w:val="Paragraphedeliste"/>
        <w:ind w:left="2160" w:firstLine="0"/>
        <w:rPr>
          <w:szCs w:val="22"/>
        </w:rPr>
      </w:pPr>
    </w:p>
    <w:p w:rsidR="009033ED" w:rsidRPr="00B44F10" w:rsidRDefault="00F541AA" w:rsidP="00121DB3">
      <w:pPr>
        <w:pStyle w:val="Paragraphedeliste"/>
        <w:numPr>
          <w:ilvl w:val="0"/>
          <w:numId w:val="1"/>
        </w:numPr>
        <w:rPr>
          <w:szCs w:val="22"/>
          <w:u w:val="single"/>
        </w:rPr>
      </w:pPr>
      <w:r>
        <w:rPr>
          <w:b/>
          <w:szCs w:val="22"/>
          <w:u w:val="single"/>
        </w:rPr>
        <w:t>Feuille de match &amp; Feuille de Match Informatisée (FMI)</w:t>
      </w:r>
      <w:r w:rsidR="009033ED" w:rsidRPr="00B44F10">
        <w:rPr>
          <w:b/>
          <w:szCs w:val="22"/>
        </w:rPr>
        <w:t> :</w:t>
      </w:r>
    </w:p>
    <w:p w:rsidR="00C40E13" w:rsidRDefault="00D83384" w:rsidP="00121DB3">
      <w:pPr>
        <w:pStyle w:val="Paragraphedeliste"/>
        <w:numPr>
          <w:ilvl w:val="0"/>
          <w:numId w:val="2"/>
        </w:numPr>
        <w:rPr>
          <w:szCs w:val="22"/>
        </w:rPr>
      </w:pPr>
      <w:r>
        <w:rPr>
          <w:szCs w:val="22"/>
        </w:rPr>
        <w:t>Cette saison, les Vétérans +35 devront utiliser la FMI</w:t>
      </w:r>
    </w:p>
    <w:p w:rsidR="00D83384" w:rsidRPr="00B44F10" w:rsidRDefault="00D83384" w:rsidP="00121DB3">
      <w:pPr>
        <w:pStyle w:val="Paragraphedeliste"/>
        <w:numPr>
          <w:ilvl w:val="0"/>
          <w:numId w:val="2"/>
        </w:numPr>
        <w:rPr>
          <w:szCs w:val="22"/>
        </w:rPr>
      </w:pPr>
      <w:r>
        <w:rPr>
          <w:szCs w:val="22"/>
        </w:rPr>
        <w:t>Réunion au DVOF pour cette catégorie le 21 Septembre (Présence obligatoire sous peine d’une amende de 50€)</w:t>
      </w:r>
    </w:p>
    <w:p w:rsidR="00180697" w:rsidRPr="00B44F10" w:rsidRDefault="00180697" w:rsidP="00180697">
      <w:pPr>
        <w:pStyle w:val="Paragraphedeliste"/>
        <w:ind w:left="2160" w:firstLine="0"/>
        <w:rPr>
          <w:szCs w:val="22"/>
        </w:rPr>
      </w:pPr>
    </w:p>
    <w:p w:rsidR="009033ED" w:rsidRPr="00B44F10" w:rsidRDefault="00F541AA" w:rsidP="00121DB3">
      <w:pPr>
        <w:pStyle w:val="Paragraphedeliste"/>
        <w:numPr>
          <w:ilvl w:val="0"/>
          <w:numId w:val="1"/>
        </w:numPr>
        <w:rPr>
          <w:szCs w:val="22"/>
        </w:rPr>
      </w:pPr>
      <w:r>
        <w:rPr>
          <w:b/>
          <w:szCs w:val="22"/>
          <w:u w:val="single"/>
        </w:rPr>
        <w:t>Maillots / Lavage des maillots</w:t>
      </w:r>
      <w:r w:rsidR="00B112A0" w:rsidRPr="00B44F10">
        <w:rPr>
          <w:b/>
          <w:szCs w:val="22"/>
          <w:u w:val="single"/>
        </w:rPr>
        <w:t xml:space="preserve"> </w:t>
      </w:r>
      <w:r w:rsidR="00B112A0" w:rsidRPr="00B44F10">
        <w:rPr>
          <w:b/>
          <w:szCs w:val="22"/>
        </w:rPr>
        <w:t>:</w:t>
      </w:r>
    </w:p>
    <w:p w:rsidR="00F541AA" w:rsidRDefault="00F541AA" w:rsidP="00121DB3">
      <w:pPr>
        <w:pStyle w:val="Paragraphedeliste"/>
        <w:numPr>
          <w:ilvl w:val="0"/>
          <w:numId w:val="3"/>
        </w:numPr>
        <w:rPr>
          <w:szCs w:val="22"/>
        </w:rPr>
      </w:pPr>
      <w:r>
        <w:rPr>
          <w:szCs w:val="22"/>
        </w:rPr>
        <w:t xml:space="preserve">Objectif : Avoir une </w:t>
      </w:r>
      <w:r w:rsidR="00D83384">
        <w:rPr>
          <w:szCs w:val="22"/>
        </w:rPr>
        <w:t xml:space="preserve"> bonne </w:t>
      </w:r>
      <w:r>
        <w:rPr>
          <w:szCs w:val="22"/>
        </w:rPr>
        <w:t>org</w:t>
      </w:r>
      <w:r w:rsidR="00B06A8A">
        <w:rPr>
          <w:szCs w:val="22"/>
        </w:rPr>
        <w:t xml:space="preserve">anisation </w:t>
      </w:r>
      <w:r w:rsidR="00D83384">
        <w:rPr>
          <w:szCs w:val="22"/>
        </w:rPr>
        <w:t>afin de faciliter le lavage des maillots</w:t>
      </w:r>
    </w:p>
    <w:p w:rsidR="00667A0A" w:rsidRDefault="00B06A8A" w:rsidP="00121DB3">
      <w:pPr>
        <w:pStyle w:val="Paragraphedeliste"/>
        <w:numPr>
          <w:ilvl w:val="0"/>
          <w:numId w:val="3"/>
        </w:numPr>
        <w:rPr>
          <w:szCs w:val="22"/>
        </w:rPr>
      </w:pPr>
      <w:r>
        <w:rPr>
          <w:szCs w:val="22"/>
        </w:rPr>
        <w:t xml:space="preserve">Lavage des maillots : le club recherche quelqu’un qui puisse s’occuper du lavage des maillots sachant que c’est un travail simple mais contraignant. </w:t>
      </w:r>
      <w:r w:rsidR="005E3151">
        <w:rPr>
          <w:szCs w:val="22"/>
        </w:rPr>
        <w:t>Pour le moment, plusieurs dirigeants de catégorie s’en occupent</w:t>
      </w:r>
      <w:r>
        <w:rPr>
          <w:szCs w:val="22"/>
        </w:rPr>
        <w:t xml:space="preserve"> en attendant de trouver quelqu’un.</w:t>
      </w:r>
    </w:p>
    <w:p w:rsidR="005E3151" w:rsidRPr="005E3151" w:rsidRDefault="005E3151" w:rsidP="005E3151">
      <w:pPr>
        <w:pStyle w:val="Paragraphedeliste"/>
        <w:ind w:left="1440" w:firstLine="0"/>
        <w:rPr>
          <w:szCs w:val="22"/>
        </w:rPr>
      </w:pPr>
    </w:p>
    <w:p w:rsidR="00667A0A" w:rsidRPr="00B44F10" w:rsidRDefault="00B06A8A" w:rsidP="00121DB3">
      <w:pPr>
        <w:pStyle w:val="Paragraphedeliste"/>
        <w:numPr>
          <w:ilvl w:val="0"/>
          <w:numId w:val="1"/>
        </w:numPr>
        <w:rPr>
          <w:szCs w:val="22"/>
        </w:rPr>
      </w:pPr>
      <w:r>
        <w:rPr>
          <w:b/>
          <w:szCs w:val="22"/>
          <w:u w:val="single"/>
        </w:rPr>
        <w:t>Frais d’arbitrage</w:t>
      </w:r>
      <w:r w:rsidR="00667A0A" w:rsidRPr="00B44F10">
        <w:rPr>
          <w:szCs w:val="22"/>
        </w:rPr>
        <w:t xml:space="preserve"> : </w:t>
      </w:r>
    </w:p>
    <w:p w:rsidR="00605046" w:rsidRDefault="005E3151" w:rsidP="00121DB3">
      <w:pPr>
        <w:pStyle w:val="Paragraphedeliste"/>
        <w:numPr>
          <w:ilvl w:val="0"/>
          <w:numId w:val="3"/>
        </w:numPr>
        <w:rPr>
          <w:szCs w:val="22"/>
        </w:rPr>
      </w:pPr>
      <w:r>
        <w:rPr>
          <w:szCs w:val="22"/>
        </w:rPr>
        <w:t xml:space="preserve">U14-U15 : Plusieurs enveloppes seront faites à l’avance afin de payer les arbitres </w:t>
      </w:r>
    </w:p>
    <w:p w:rsidR="005E3151" w:rsidRDefault="005E3151" w:rsidP="00121DB3">
      <w:pPr>
        <w:pStyle w:val="Paragraphedeliste"/>
        <w:numPr>
          <w:ilvl w:val="0"/>
          <w:numId w:val="3"/>
        </w:numPr>
        <w:rPr>
          <w:szCs w:val="22"/>
        </w:rPr>
      </w:pPr>
      <w:r>
        <w:rPr>
          <w:szCs w:val="22"/>
        </w:rPr>
        <w:t>U18-U19 : Même procédé que pour les U14-U15</w:t>
      </w:r>
    </w:p>
    <w:p w:rsidR="005E3151" w:rsidRDefault="005E3151" w:rsidP="00121DB3">
      <w:pPr>
        <w:pStyle w:val="Paragraphedeliste"/>
        <w:numPr>
          <w:ilvl w:val="0"/>
          <w:numId w:val="3"/>
        </w:numPr>
        <w:rPr>
          <w:szCs w:val="22"/>
        </w:rPr>
      </w:pPr>
      <w:r>
        <w:rPr>
          <w:szCs w:val="22"/>
        </w:rPr>
        <w:t>Séniors : Denise CHISSEREZ se chargera de ramener le règlement lors des rencontres</w:t>
      </w:r>
    </w:p>
    <w:p w:rsidR="005E3151" w:rsidRDefault="005E3151" w:rsidP="005E3151">
      <w:pPr>
        <w:pStyle w:val="Paragraphedeliste"/>
        <w:ind w:left="1440" w:firstLine="0"/>
        <w:rPr>
          <w:szCs w:val="22"/>
        </w:rPr>
      </w:pPr>
    </w:p>
    <w:p w:rsidR="00B73052" w:rsidRDefault="00B73052" w:rsidP="00121DB3">
      <w:pPr>
        <w:pStyle w:val="Paragraphedeliste"/>
        <w:numPr>
          <w:ilvl w:val="0"/>
          <w:numId w:val="1"/>
        </w:numPr>
        <w:rPr>
          <w:szCs w:val="22"/>
        </w:rPr>
      </w:pPr>
      <w:r w:rsidRPr="00B73052">
        <w:rPr>
          <w:b/>
          <w:szCs w:val="22"/>
          <w:u w:val="single"/>
        </w:rPr>
        <w:t>Pages Facebook et site du club</w:t>
      </w:r>
      <w:r>
        <w:rPr>
          <w:szCs w:val="22"/>
        </w:rPr>
        <w:t> :</w:t>
      </w:r>
    </w:p>
    <w:p w:rsidR="00B73052" w:rsidRDefault="005E3151" w:rsidP="00121DB3">
      <w:pPr>
        <w:pStyle w:val="Paragraphedeliste"/>
        <w:numPr>
          <w:ilvl w:val="0"/>
          <w:numId w:val="6"/>
        </w:numPr>
        <w:rPr>
          <w:szCs w:val="22"/>
        </w:rPr>
      </w:pPr>
      <w:r>
        <w:rPr>
          <w:szCs w:val="22"/>
        </w:rPr>
        <w:t xml:space="preserve">Seules </w:t>
      </w:r>
      <w:r w:rsidR="00B73052">
        <w:rPr>
          <w:szCs w:val="22"/>
        </w:rPr>
        <w:t>les informations positives seront affichées sur le site du club</w:t>
      </w:r>
    </w:p>
    <w:p w:rsidR="00B73052" w:rsidRDefault="005E3151" w:rsidP="00121DB3">
      <w:pPr>
        <w:pStyle w:val="Paragraphedeliste"/>
        <w:numPr>
          <w:ilvl w:val="0"/>
          <w:numId w:val="6"/>
        </w:numPr>
        <w:rPr>
          <w:szCs w:val="22"/>
        </w:rPr>
      </w:pPr>
      <w:r>
        <w:rPr>
          <w:szCs w:val="22"/>
        </w:rPr>
        <w:t xml:space="preserve">Il est nécessaire que les dirigeants fassent parvenir à </w:t>
      </w:r>
      <w:r w:rsidR="00B73052">
        <w:rPr>
          <w:szCs w:val="22"/>
        </w:rPr>
        <w:t xml:space="preserve">Didier LASSALLE les scores des matchs </w:t>
      </w:r>
      <w:r>
        <w:rPr>
          <w:szCs w:val="22"/>
        </w:rPr>
        <w:t>pour les publier sur nos différentes plateformes de communication</w:t>
      </w:r>
    </w:p>
    <w:p w:rsidR="005E3151" w:rsidRPr="00121DB3" w:rsidRDefault="00B73052" w:rsidP="00121DB3">
      <w:pPr>
        <w:pStyle w:val="Paragraphedeliste"/>
        <w:numPr>
          <w:ilvl w:val="0"/>
          <w:numId w:val="6"/>
        </w:numPr>
        <w:rPr>
          <w:szCs w:val="22"/>
        </w:rPr>
      </w:pPr>
      <w:r w:rsidRPr="00B73052">
        <w:rPr>
          <w:b/>
          <w:szCs w:val="22"/>
        </w:rPr>
        <w:lastRenderedPageBreak/>
        <w:t>ATTENTION : Il est nécessaire de faire attention aux propos qui sont dits sur nos pages de réseaux sociaux car cela peut nous causer des sanctions en Commission de discipline.</w:t>
      </w:r>
    </w:p>
    <w:p w:rsidR="00121DB3" w:rsidRPr="00121DB3" w:rsidRDefault="00121DB3" w:rsidP="00121DB3">
      <w:pPr>
        <w:pStyle w:val="Paragraphedeliste"/>
        <w:ind w:left="1440" w:firstLine="0"/>
        <w:rPr>
          <w:szCs w:val="22"/>
        </w:rPr>
      </w:pPr>
    </w:p>
    <w:p w:rsidR="00994AB7" w:rsidRDefault="00994AB7" w:rsidP="00121DB3">
      <w:pPr>
        <w:pStyle w:val="Paragraphedeliste"/>
        <w:numPr>
          <w:ilvl w:val="0"/>
          <w:numId w:val="1"/>
        </w:numPr>
        <w:rPr>
          <w:b/>
          <w:szCs w:val="22"/>
        </w:rPr>
      </w:pPr>
      <w:r w:rsidRPr="00994AB7">
        <w:rPr>
          <w:b/>
          <w:szCs w:val="22"/>
          <w:u w:val="single"/>
        </w:rPr>
        <w:t>Stages et formations</w:t>
      </w:r>
      <w:r w:rsidRPr="00994AB7">
        <w:rPr>
          <w:b/>
          <w:szCs w:val="22"/>
        </w:rPr>
        <w:t> :</w:t>
      </w:r>
    </w:p>
    <w:p w:rsidR="00994AB7" w:rsidRDefault="00AA0EB4" w:rsidP="00121DB3">
      <w:pPr>
        <w:pStyle w:val="Paragraphedeliste"/>
        <w:numPr>
          <w:ilvl w:val="0"/>
          <w:numId w:val="6"/>
        </w:numPr>
        <w:rPr>
          <w:szCs w:val="22"/>
        </w:rPr>
      </w:pPr>
      <w:r w:rsidRPr="00AA0EB4">
        <w:rPr>
          <w:szCs w:val="22"/>
        </w:rPr>
        <w:t xml:space="preserve">Tout au long de la saison, il est possible de s’inscrire à des formations ou stages auprès des instances du Football. </w:t>
      </w:r>
      <w:r>
        <w:rPr>
          <w:szCs w:val="22"/>
        </w:rPr>
        <w:t>Bien entendu le club encourage ces initiatives personnelles et prendra en charge toute demande de formations.</w:t>
      </w:r>
    </w:p>
    <w:p w:rsidR="00AA0EB4" w:rsidRDefault="00AA0EB4" w:rsidP="00121DB3">
      <w:pPr>
        <w:pStyle w:val="Paragraphedeliste"/>
        <w:numPr>
          <w:ilvl w:val="0"/>
          <w:numId w:val="6"/>
        </w:numPr>
        <w:rPr>
          <w:szCs w:val="22"/>
        </w:rPr>
      </w:pPr>
      <w:r>
        <w:rPr>
          <w:szCs w:val="22"/>
        </w:rPr>
        <w:t xml:space="preserve">Pour s’inscrire, il est nécessaire de communiquer avec le Bureau afin que celui prévienne le District par la messagerie officielle. Cette démarche est obligatoire car le District ne prend pas compte des courriels envoyés par une adresse personnelle. </w:t>
      </w:r>
    </w:p>
    <w:p w:rsidR="00AA0EB4" w:rsidRDefault="00AA0EB4" w:rsidP="00AA0EB4">
      <w:pPr>
        <w:rPr>
          <w:szCs w:val="22"/>
        </w:rPr>
      </w:pPr>
    </w:p>
    <w:p w:rsidR="00AA0EB4" w:rsidRDefault="00AA0EB4" w:rsidP="00121DB3">
      <w:pPr>
        <w:pStyle w:val="Paragraphedeliste"/>
        <w:numPr>
          <w:ilvl w:val="0"/>
          <w:numId w:val="1"/>
        </w:numPr>
        <w:rPr>
          <w:szCs w:val="22"/>
        </w:rPr>
      </w:pPr>
      <w:r w:rsidRPr="00AA0EB4">
        <w:rPr>
          <w:b/>
          <w:szCs w:val="22"/>
          <w:u w:val="single"/>
        </w:rPr>
        <w:t>Matériel et équipement</w:t>
      </w:r>
      <w:r>
        <w:rPr>
          <w:szCs w:val="22"/>
        </w:rPr>
        <w:t xml:space="preserve"> : </w:t>
      </w:r>
    </w:p>
    <w:p w:rsidR="005E3151" w:rsidRPr="00610BBB" w:rsidRDefault="00AA0EB4" w:rsidP="00121DB3">
      <w:pPr>
        <w:pStyle w:val="Paragraphedeliste"/>
        <w:numPr>
          <w:ilvl w:val="0"/>
          <w:numId w:val="11"/>
        </w:numPr>
        <w:ind w:left="1418"/>
        <w:rPr>
          <w:szCs w:val="22"/>
        </w:rPr>
      </w:pPr>
      <w:r w:rsidRPr="00610BBB">
        <w:rPr>
          <w:szCs w:val="22"/>
        </w:rPr>
        <w:t xml:space="preserve">Le président à </w:t>
      </w:r>
      <w:r w:rsidR="005E3151" w:rsidRPr="00610BBB">
        <w:rPr>
          <w:szCs w:val="22"/>
        </w:rPr>
        <w:t xml:space="preserve">informer les dirigeants que dorénavant ce serait Jean-Paul </w:t>
      </w:r>
      <w:r w:rsidR="00610BBB">
        <w:rPr>
          <w:szCs w:val="22"/>
        </w:rPr>
        <w:t>CORON l’</w:t>
      </w:r>
      <w:r w:rsidR="005E3151" w:rsidRPr="00610BBB">
        <w:rPr>
          <w:szCs w:val="22"/>
        </w:rPr>
        <w:t xml:space="preserve">intermédiaire en ce qui concerne les commandes de Matériel et d’équipements </w:t>
      </w:r>
    </w:p>
    <w:p w:rsidR="00AA0EB4" w:rsidRPr="005E3151" w:rsidRDefault="00AA0EB4" w:rsidP="00121DB3">
      <w:pPr>
        <w:pStyle w:val="Paragraphedeliste"/>
        <w:numPr>
          <w:ilvl w:val="0"/>
          <w:numId w:val="8"/>
        </w:numPr>
        <w:rPr>
          <w:szCs w:val="22"/>
        </w:rPr>
      </w:pPr>
      <w:r w:rsidRPr="005E3151">
        <w:rPr>
          <w:szCs w:val="22"/>
        </w:rPr>
        <w:t>Toute demande de matériel ou d’équipement devra se faire par le biais des documents spécifiques à ces demandes. Ces documents sont disponibles dans le lutin que Philippe CAIVEAU  a confectionné pour tous les dirigeants et surtout, tout est disponible sur le site du club. Aucune demande non « officielle » ne sera prise en compte.</w:t>
      </w:r>
    </w:p>
    <w:p w:rsidR="00AA0EB4" w:rsidRDefault="00AA0EB4" w:rsidP="00AA0EB4">
      <w:pPr>
        <w:rPr>
          <w:szCs w:val="22"/>
        </w:rPr>
      </w:pPr>
    </w:p>
    <w:p w:rsidR="00AA0EB4" w:rsidRDefault="00AA0EB4" w:rsidP="00121DB3">
      <w:pPr>
        <w:pStyle w:val="Paragraphedeliste"/>
        <w:numPr>
          <w:ilvl w:val="0"/>
          <w:numId w:val="1"/>
        </w:numPr>
        <w:rPr>
          <w:szCs w:val="22"/>
        </w:rPr>
      </w:pPr>
      <w:r w:rsidRPr="00AA0EB4">
        <w:rPr>
          <w:b/>
          <w:szCs w:val="22"/>
          <w:u w:val="single"/>
        </w:rPr>
        <w:t>Terrains, matchs, agenda, entrainement et ménage</w:t>
      </w:r>
      <w:r>
        <w:rPr>
          <w:szCs w:val="22"/>
        </w:rPr>
        <w:t> :</w:t>
      </w:r>
    </w:p>
    <w:p w:rsidR="00AA0EB4" w:rsidRDefault="00610BBB" w:rsidP="00121DB3">
      <w:pPr>
        <w:pStyle w:val="Paragraphedeliste"/>
        <w:numPr>
          <w:ilvl w:val="0"/>
          <w:numId w:val="7"/>
        </w:numPr>
        <w:rPr>
          <w:szCs w:val="22"/>
        </w:rPr>
      </w:pPr>
      <w:r>
        <w:rPr>
          <w:szCs w:val="22"/>
        </w:rPr>
        <w:t xml:space="preserve">Suite aux travaux de réfection du terrain Annexe à </w:t>
      </w:r>
      <w:proofErr w:type="spellStart"/>
      <w:r>
        <w:rPr>
          <w:szCs w:val="22"/>
        </w:rPr>
        <w:t>Maspoli</w:t>
      </w:r>
      <w:proofErr w:type="spellEnd"/>
      <w:r w:rsidR="00AA0EB4">
        <w:rPr>
          <w:szCs w:val="22"/>
        </w:rPr>
        <w:t>, les entrai</w:t>
      </w:r>
      <w:r w:rsidR="00F27848">
        <w:rPr>
          <w:szCs w:val="22"/>
        </w:rPr>
        <w:t xml:space="preserve">nements se dérouleront </w:t>
      </w:r>
      <w:r>
        <w:rPr>
          <w:szCs w:val="22"/>
        </w:rPr>
        <w:t>entre les terrains d’honneur</w:t>
      </w:r>
      <w:r w:rsidR="00AA0EB4">
        <w:rPr>
          <w:szCs w:val="22"/>
        </w:rPr>
        <w:t xml:space="preserve"> de </w:t>
      </w:r>
      <w:proofErr w:type="spellStart"/>
      <w:r w:rsidR="00AA0EB4">
        <w:rPr>
          <w:szCs w:val="22"/>
        </w:rPr>
        <w:t>Maspoli</w:t>
      </w:r>
      <w:proofErr w:type="spellEnd"/>
      <w:r>
        <w:rPr>
          <w:szCs w:val="22"/>
        </w:rPr>
        <w:t xml:space="preserve"> et de </w:t>
      </w:r>
      <w:proofErr w:type="spellStart"/>
      <w:r>
        <w:rPr>
          <w:szCs w:val="22"/>
        </w:rPr>
        <w:t>Delacoste</w:t>
      </w:r>
      <w:proofErr w:type="spellEnd"/>
      <w:r w:rsidR="00AA0EB4">
        <w:rPr>
          <w:szCs w:val="22"/>
        </w:rPr>
        <w:t xml:space="preserve">. </w:t>
      </w:r>
    </w:p>
    <w:p w:rsidR="00F27848" w:rsidRDefault="00F27848" w:rsidP="00121DB3">
      <w:pPr>
        <w:pStyle w:val="Paragraphedeliste"/>
        <w:numPr>
          <w:ilvl w:val="0"/>
          <w:numId w:val="7"/>
        </w:numPr>
        <w:rPr>
          <w:szCs w:val="22"/>
        </w:rPr>
      </w:pPr>
      <w:r>
        <w:rPr>
          <w:szCs w:val="22"/>
        </w:rPr>
        <w:t xml:space="preserve">Le Bureau essaye de trouver des solutions </w:t>
      </w:r>
      <w:r w:rsidR="00610BBB">
        <w:rPr>
          <w:szCs w:val="22"/>
        </w:rPr>
        <w:t>pour satisfaire les demandes de tous tout en essayant de préserver les terrains.</w:t>
      </w:r>
    </w:p>
    <w:p w:rsidR="00F27848" w:rsidRDefault="00F27848" w:rsidP="00121DB3">
      <w:pPr>
        <w:pStyle w:val="Paragraphedeliste"/>
        <w:numPr>
          <w:ilvl w:val="0"/>
          <w:numId w:val="7"/>
        </w:numPr>
        <w:rPr>
          <w:szCs w:val="22"/>
        </w:rPr>
      </w:pPr>
      <w:r>
        <w:rPr>
          <w:szCs w:val="22"/>
        </w:rPr>
        <w:t xml:space="preserve">Etant donné que la situation est délicate pour tout le monde, le </w:t>
      </w:r>
      <w:r w:rsidR="00610BBB">
        <w:rPr>
          <w:szCs w:val="22"/>
        </w:rPr>
        <w:t>Président</w:t>
      </w:r>
      <w:r>
        <w:rPr>
          <w:szCs w:val="22"/>
        </w:rPr>
        <w:t xml:space="preserve"> demande aux dirigeants d’être responsable et d’avoir une vision d’ensemble et non seulement accès sur la catégorie.</w:t>
      </w:r>
    </w:p>
    <w:p w:rsidR="00F27848" w:rsidRDefault="00F27848" w:rsidP="00121DB3">
      <w:pPr>
        <w:pStyle w:val="Paragraphedeliste"/>
        <w:numPr>
          <w:ilvl w:val="0"/>
          <w:numId w:val="7"/>
        </w:numPr>
        <w:rPr>
          <w:szCs w:val="22"/>
        </w:rPr>
      </w:pPr>
      <w:r>
        <w:rPr>
          <w:szCs w:val="22"/>
        </w:rPr>
        <w:t>Il est également demandé à chaque dirigeant de bien vouloir passer un coup de balais dans les vestiaires après les entrainements afin de permettre aux personnes qui viennent après d’avoir un endroit propre où se changer.</w:t>
      </w:r>
    </w:p>
    <w:p w:rsidR="003A01E9" w:rsidRDefault="00F27848" w:rsidP="00121DB3">
      <w:pPr>
        <w:pStyle w:val="Paragraphedeliste"/>
        <w:numPr>
          <w:ilvl w:val="0"/>
          <w:numId w:val="7"/>
        </w:numPr>
        <w:rPr>
          <w:szCs w:val="22"/>
        </w:rPr>
      </w:pPr>
      <w:r>
        <w:rPr>
          <w:szCs w:val="22"/>
        </w:rPr>
        <w:t xml:space="preserve">Il est </w:t>
      </w:r>
      <w:r w:rsidR="00610BBB">
        <w:rPr>
          <w:szCs w:val="22"/>
        </w:rPr>
        <w:t>demandé également que les rencontres amicales et plateaux se déroulent au maximum à l’extérieur pour ne pas ajouter des charges sur les installations que nous avons à notre disposition</w:t>
      </w:r>
    </w:p>
    <w:p w:rsidR="00610BBB" w:rsidRPr="00537B56" w:rsidRDefault="00537B56" w:rsidP="00537B56">
      <w:pPr>
        <w:pStyle w:val="Paragraphedeliste"/>
        <w:numPr>
          <w:ilvl w:val="0"/>
          <w:numId w:val="7"/>
        </w:numPr>
        <w:rPr>
          <w:szCs w:val="22"/>
        </w:rPr>
      </w:pPr>
      <w:r>
        <w:rPr>
          <w:szCs w:val="22"/>
        </w:rPr>
        <w:t>Retrouver le planning des entrainements en annexe</w:t>
      </w:r>
    </w:p>
    <w:p w:rsidR="00610BBB" w:rsidRPr="00585825" w:rsidRDefault="00610BBB" w:rsidP="00585825">
      <w:pPr>
        <w:pStyle w:val="Paragraphedeliste"/>
        <w:ind w:left="1440" w:firstLine="0"/>
        <w:rPr>
          <w:b/>
          <w:szCs w:val="22"/>
        </w:rPr>
      </w:pPr>
    </w:p>
    <w:p w:rsidR="003A01E9" w:rsidRDefault="00585825" w:rsidP="00121DB3">
      <w:pPr>
        <w:pStyle w:val="Paragraphedeliste"/>
        <w:numPr>
          <w:ilvl w:val="0"/>
          <w:numId w:val="1"/>
        </w:numPr>
        <w:rPr>
          <w:szCs w:val="22"/>
        </w:rPr>
      </w:pPr>
      <w:r>
        <w:rPr>
          <w:b/>
          <w:szCs w:val="22"/>
          <w:u w:val="single"/>
        </w:rPr>
        <w:t>Agenda</w:t>
      </w:r>
      <w:r w:rsidR="003A01E9">
        <w:rPr>
          <w:szCs w:val="22"/>
        </w:rPr>
        <w:t xml:space="preserve"> : </w:t>
      </w:r>
    </w:p>
    <w:p w:rsidR="003A01E9" w:rsidRDefault="00585825" w:rsidP="00121DB3">
      <w:pPr>
        <w:pStyle w:val="Paragraphedeliste"/>
        <w:numPr>
          <w:ilvl w:val="0"/>
          <w:numId w:val="9"/>
        </w:numPr>
        <w:rPr>
          <w:szCs w:val="22"/>
        </w:rPr>
      </w:pPr>
      <w:r>
        <w:rPr>
          <w:szCs w:val="22"/>
        </w:rPr>
        <w:t>8 &amp; 9 Septembre : Forum des Associations d’Asnières et Viarmes</w:t>
      </w:r>
    </w:p>
    <w:p w:rsidR="00585825" w:rsidRDefault="00585825" w:rsidP="00121DB3">
      <w:pPr>
        <w:pStyle w:val="Paragraphedeliste"/>
        <w:numPr>
          <w:ilvl w:val="0"/>
          <w:numId w:val="9"/>
        </w:numPr>
        <w:rPr>
          <w:szCs w:val="22"/>
        </w:rPr>
      </w:pPr>
      <w:r>
        <w:rPr>
          <w:szCs w:val="22"/>
        </w:rPr>
        <w:t>11 Septembre : Réunion DVOF Service Civique (19h)</w:t>
      </w:r>
    </w:p>
    <w:p w:rsidR="00585825" w:rsidRDefault="00585825" w:rsidP="00121DB3">
      <w:pPr>
        <w:pStyle w:val="Paragraphedeliste"/>
        <w:numPr>
          <w:ilvl w:val="0"/>
          <w:numId w:val="9"/>
        </w:numPr>
        <w:rPr>
          <w:szCs w:val="22"/>
        </w:rPr>
      </w:pPr>
      <w:r>
        <w:rPr>
          <w:szCs w:val="22"/>
        </w:rPr>
        <w:t>12 Septembre : Reprise Ecole de Foot</w:t>
      </w:r>
    </w:p>
    <w:p w:rsidR="00585825" w:rsidRDefault="00585825" w:rsidP="00121DB3">
      <w:pPr>
        <w:pStyle w:val="Paragraphedeliste"/>
        <w:numPr>
          <w:ilvl w:val="0"/>
          <w:numId w:val="9"/>
        </w:numPr>
        <w:rPr>
          <w:szCs w:val="22"/>
        </w:rPr>
      </w:pPr>
      <w:r>
        <w:rPr>
          <w:szCs w:val="22"/>
        </w:rPr>
        <w:lastRenderedPageBreak/>
        <w:t>13 Septembre : Fin des engagements pour les U18/U19</w:t>
      </w:r>
    </w:p>
    <w:p w:rsidR="00585825" w:rsidRDefault="00585825" w:rsidP="00121DB3">
      <w:pPr>
        <w:pStyle w:val="Paragraphedeliste"/>
        <w:numPr>
          <w:ilvl w:val="0"/>
          <w:numId w:val="9"/>
        </w:numPr>
        <w:rPr>
          <w:szCs w:val="22"/>
        </w:rPr>
      </w:pPr>
      <w:r>
        <w:rPr>
          <w:szCs w:val="22"/>
        </w:rPr>
        <w:t xml:space="preserve">14 Septembre : Réunion arbitre </w:t>
      </w:r>
      <w:proofErr w:type="spellStart"/>
      <w:r>
        <w:rPr>
          <w:szCs w:val="22"/>
        </w:rPr>
        <w:t>Maspoli</w:t>
      </w:r>
      <w:proofErr w:type="spellEnd"/>
    </w:p>
    <w:p w:rsidR="00585825" w:rsidRDefault="00585825" w:rsidP="00121DB3">
      <w:pPr>
        <w:pStyle w:val="Paragraphedeliste"/>
        <w:numPr>
          <w:ilvl w:val="0"/>
          <w:numId w:val="9"/>
        </w:numPr>
        <w:rPr>
          <w:szCs w:val="22"/>
        </w:rPr>
      </w:pPr>
      <w:r>
        <w:rPr>
          <w:szCs w:val="22"/>
        </w:rPr>
        <w:t>21 Septembre : Réunion DVOF FMI Anciens (19h)</w:t>
      </w:r>
    </w:p>
    <w:p w:rsidR="00585825" w:rsidRDefault="00121DB3" w:rsidP="00121DB3">
      <w:pPr>
        <w:pStyle w:val="Paragraphedeliste"/>
        <w:numPr>
          <w:ilvl w:val="0"/>
          <w:numId w:val="9"/>
        </w:numPr>
        <w:rPr>
          <w:szCs w:val="22"/>
        </w:rPr>
      </w:pPr>
      <w:r>
        <w:rPr>
          <w:szCs w:val="22"/>
        </w:rPr>
        <w:t>22 Septembre : Rentrée Foot U8/U9 &amp; U10/U11</w:t>
      </w:r>
    </w:p>
    <w:p w:rsidR="00121DB3" w:rsidRDefault="00121DB3" w:rsidP="00121DB3">
      <w:pPr>
        <w:pStyle w:val="Paragraphedeliste"/>
        <w:numPr>
          <w:ilvl w:val="0"/>
          <w:numId w:val="9"/>
        </w:numPr>
        <w:rPr>
          <w:szCs w:val="22"/>
        </w:rPr>
      </w:pPr>
      <w:r>
        <w:rPr>
          <w:szCs w:val="22"/>
        </w:rPr>
        <w:t>23 Septembre : Rentrée Foot Féminin à Fosses (10h – 18h)</w:t>
      </w:r>
    </w:p>
    <w:p w:rsidR="00121DB3" w:rsidRDefault="00121DB3" w:rsidP="00121DB3">
      <w:pPr>
        <w:pStyle w:val="Paragraphedeliste"/>
        <w:numPr>
          <w:ilvl w:val="0"/>
          <w:numId w:val="9"/>
        </w:numPr>
        <w:rPr>
          <w:szCs w:val="22"/>
        </w:rPr>
      </w:pPr>
      <w:r>
        <w:rPr>
          <w:szCs w:val="22"/>
        </w:rPr>
        <w:t>28 Septembre : Remise au DVOF du Label Or Arbitrage</w:t>
      </w:r>
    </w:p>
    <w:p w:rsidR="00121DB3" w:rsidRDefault="00121DB3" w:rsidP="00121DB3">
      <w:pPr>
        <w:pStyle w:val="Paragraphedeliste"/>
        <w:numPr>
          <w:ilvl w:val="0"/>
          <w:numId w:val="9"/>
        </w:numPr>
        <w:rPr>
          <w:szCs w:val="22"/>
        </w:rPr>
      </w:pPr>
      <w:r>
        <w:rPr>
          <w:szCs w:val="22"/>
        </w:rPr>
        <w:t>29 Septembre : Rentrée Foot U6/U7</w:t>
      </w:r>
    </w:p>
    <w:p w:rsidR="00121DB3" w:rsidRDefault="00121DB3" w:rsidP="00121DB3">
      <w:pPr>
        <w:pStyle w:val="Paragraphedeliste"/>
        <w:numPr>
          <w:ilvl w:val="0"/>
          <w:numId w:val="9"/>
        </w:numPr>
        <w:rPr>
          <w:szCs w:val="22"/>
        </w:rPr>
      </w:pPr>
      <w:r>
        <w:rPr>
          <w:szCs w:val="22"/>
        </w:rPr>
        <w:t>5 Octobre : Réunion avec Parents U6/U7</w:t>
      </w:r>
    </w:p>
    <w:p w:rsidR="003A01E9" w:rsidRDefault="00121DB3" w:rsidP="00121DB3">
      <w:pPr>
        <w:pStyle w:val="Paragraphedeliste"/>
        <w:numPr>
          <w:ilvl w:val="0"/>
          <w:numId w:val="9"/>
        </w:numPr>
        <w:rPr>
          <w:szCs w:val="22"/>
        </w:rPr>
      </w:pPr>
      <w:r>
        <w:rPr>
          <w:szCs w:val="22"/>
        </w:rPr>
        <w:t>6 Octobre : 1</w:t>
      </w:r>
      <w:r w:rsidRPr="00121DB3">
        <w:rPr>
          <w:szCs w:val="22"/>
          <w:vertAlign w:val="superscript"/>
        </w:rPr>
        <w:t>er</w:t>
      </w:r>
      <w:r>
        <w:rPr>
          <w:szCs w:val="22"/>
        </w:rPr>
        <w:t xml:space="preserve"> Plateaux</w:t>
      </w:r>
    </w:p>
    <w:p w:rsidR="00121DB3" w:rsidRPr="00121DB3" w:rsidRDefault="00121DB3" w:rsidP="00121DB3">
      <w:pPr>
        <w:pStyle w:val="Paragraphedeliste"/>
        <w:ind w:left="1440" w:firstLine="0"/>
        <w:rPr>
          <w:szCs w:val="22"/>
        </w:rPr>
      </w:pPr>
    </w:p>
    <w:p w:rsidR="003A01E9" w:rsidRPr="003A01E9" w:rsidRDefault="00121DB3" w:rsidP="00121DB3">
      <w:pPr>
        <w:pStyle w:val="Paragraphedeliste"/>
        <w:numPr>
          <w:ilvl w:val="0"/>
          <w:numId w:val="1"/>
        </w:numPr>
        <w:rPr>
          <w:b/>
          <w:szCs w:val="22"/>
          <w:u w:val="single"/>
        </w:rPr>
      </w:pPr>
      <w:r>
        <w:rPr>
          <w:b/>
          <w:szCs w:val="22"/>
          <w:u w:val="single"/>
        </w:rPr>
        <w:t>Sponsoring</w:t>
      </w:r>
      <w:r w:rsidR="003A01E9">
        <w:rPr>
          <w:b/>
          <w:szCs w:val="22"/>
          <w:u w:val="single"/>
        </w:rPr>
        <w:t> </w:t>
      </w:r>
      <w:r w:rsidR="003A01E9">
        <w:rPr>
          <w:szCs w:val="22"/>
        </w:rPr>
        <w:t>:</w:t>
      </w:r>
    </w:p>
    <w:p w:rsidR="003A01E9" w:rsidRDefault="00121DB3" w:rsidP="00121DB3">
      <w:pPr>
        <w:pStyle w:val="Paragraphedeliste"/>
        <w:numPr>
          <w:ilvl w:val="0"/>
          <w:numId w:val="9"/>
        </w:numPr>
        <w:rPr>
          <w:szCs w:val="22"/>
        </w:rPr>
      </w:pPr>
      <w:r>
        <w:rPr>
          <w:szCs w:val="22"/>
        </w:rPr>
        <w:t xml:space="preserve">ACB Immobiliers a signé un </w:t>
      </w:r>
      <w:r w:rsidR="00537B56">
        <w:rPr>
          <w:szCs w:val="22"/>
        </w:rPr>
        <w:t>sponsoring</w:t>
      </w:r>
      <w:r>
        <w:rPr>
          <w:szCs w:val="22"/>
        </w:rPr>
        <w:t xml:space="preserve"> avec l’</w:t>
      </w:r>
      <w:proofErr w:type="spellStart"/>
      <w:r>
        <w:rPr>
          <w:szCs w:val="22"/>
        </w:rPr>
        <w:t>Ol</w:t>
      </w:r>
      <w:proofErr w:type="spellEnd"/>
      <w:r>
        <w:rPr>
          <w:szCs w:val="22"/>
        </w:rPr>
        <w:t xml:space="preserve"> Viarmes Asnières. Celui-ci se caractérise par le paiement de 2 jeux de maillots (1 pour les U12/U13 (13 maillots à 42€ pièces) et 1 pour les Séniors (15 maillots à 42€ pièce))</w:t>
      </w:r>
    </w:p>
    <w:p w:rsidR="00B73052" w:rsidRPr="00537B56" w:rsidRDefault="00121DB3" w:rsidP="00B73052">
      <w:pPr>
        <w:pStyle w:val="Paragraphedeliste"/>
        <w:numPr>
          <w:ilvl w:val="0"/>
          <w:numId w:val="9"/>
        </w:numPr>
        <w:rPr>
          <w:szCs w:val="22"/>
        </w:rPr>
      </w:pPr>
      <w:r>
        <w:rPr>
          <w:szCs w:val="22"/>
        </w:rPr>
        <w:t>La Commission Equipement/Matériel va se réunir le mercredi 5 septembre afin de discuter des sponsors à mettre sur les 3 jeux de maillots Séniors restants</w:t>
      </w:r>
    </w:p>
    <w:p w:rsidR="0079175A" w:rsidRPr="0079175A" w:rsidRDefault="0079175A" w:rsidP="0079175A">
      <w:pPr>
        <w:rPr>
          <w:b/>
          <w:sz w:val="28"/>
          <w:szCs w:val="22"/>
        </w:rPr>
      </w:pPr>
      <w:r w:rsidRPr="0079175A">
        <w:rPr>
          <w:b/>
          <w:sz w:val="28"/>
          <w:szCs w:val="22"/>
          <w:u w:val="single"/>
        </w:rPr>
        <w:t>Prochaine Réunion</w:t>
      </w:r>
      <w:r w:rsidRPr="0079175A">
        <w:rPr>
          <w:b/>
          <w:sz w:val="28"/>
          <w:szCs w:val="22"/>
        </w:rPr>
        <w:t xml:space="preserve"> : </w:t>
      </w:r>
      <w:r w:rsidR="00121DB3">
        <w:rPr>
          <w:b/>
          <w:sz w:val="28"/>
          <w:szCs w:val="22"/>
        </w:rPr>
        <w:t>À dater</w:t>
      </w:r>
      <w:r w:rsidR="00913890">
        <w:rPr>
          <w:b/>
          <w:sz w:val="28"/>
          <w:szCs w:val="22"/>
        </w:rPr>
        <w:t>.</w:t>
      </w: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rPr>
          <w:szCs w:val="22"/>
        </w:rPr>
      </w:pPr>
    </w:p>
    <w:p w:rsidR="00537B56" w:rsidRDefault="00537B56" w:rsidP="00537B56">
      <w:pPr>
        <w:jc w:val="center"/>
        <w:rPr>
          <w:i/>
          <w:szCs w:val="22"/>
          <w:u w:val="single"/>
        </w:rPr>
      </w:pPr>
      <w:bookmarkStart w:id="0" w:name="_GoBack"/>
      <w:bookmarkEnd w:id="0"/>
      <w:r w:rsidRPr="00537B56">
        <w:rPr>
          <w:i/>
          <w:szCs w:val="22"/>
          <w:u w:val="single"/>
        </w:rPr>
        <w:lastRenderedPageBreak/>
        <w:t>ANNEXE</w:t>
      </w:r>
    </w:p>
    <w:p w:rsidR="00537B56" w:rsidRPr="00537B56" w:rsidRDefault="00537B56" w:rsidP="00537B56">
      <w:pPr>
        <w:rPr>
          <w:szCs w:val="22"/>
        </w:rPr>
      </w:pPr>
      <w:r w:rsidRPr="00537B56">
        <w:drawing>
          <wp:inline distT="0" distB="0" distL="0" distR="0">
            <wp:extent cx="6743700" cy="87650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0186" cy="8786468"/>
                    </a:xfrm>
                    <a:prstGeom prst="rect">
                      <a:avLst/>
                    </a:prstGeom>
                    <a:noFill/>
                    <a:ln>
                      <a:noFill/>
                    </a:ln>
                  </pic:spPr>
                </pic:pic>
              </a:graphicData>
            </a:graphic>
          </wp:inline>
        </w:drawing>
      </w:r>
    </w:p>
    <w:sectPr w:rsidR="00537B56" w:rsidRPr="00537B56" w:rsidSect="00C73F08">
      <w:pgSz w:w="11906" w:h="16838"/>
      <w:pgMar w:top="36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4524"/>
    <w:multiLevelType w:val="hybridMultilevel"/>
    <w:tmpl w:val="8C54E9E8"/>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15144672"/>
    <w:multiLevelType w:val="hybridMultilevel"/>
    <w:tmpl w:val="811C72A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1DD06C8F"/>
    <w:multiLevelType w:val="hybridMultilevel"/>
    <w:tmpl w:val="90E06D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FDB4619"/>
    <w:multiLevelType w:val="hybridMultilevel"/>
    <w:tmpl w:val="FF90D17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54B85CB5"/>
    <w:multiLevelType w:val="hybridMultilevel"/>
    <w:tmpl w:val="A7CE2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5F48C1"/>
    <w:multiLevelType w:val="hybridMultilevel"/>
    <w:tmpl w:val="34306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C1C6B03"/>
    <w:multiLevelType w:val="hybridMultilevel"/>
    <w:tmpl w:val="A6B860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E3B4AC6"/>
    <w:multiLevelType w:val="hybridMultilevel"/>
    <w:tmpl w:val="99609E68"/>
    <w:lvl w:ilvl="0" w:tplc="ED8CCC84">
      <w:start w:val="1"/>
      <w:numFmt w:val="decimal"/>
      <w:lvlText w:val="%1."/>
      <w:lvlJc w:val="left"/>
      <w:pPr>
        <w:ind w:left="720" w:hanging="360"/>
      </w:pPr>
      <w:rPr>
        <w:b/>
      </w:rPr>
    </w:lvl>
    <w:lvl w:ilvl="1" w:tplc="040C0001">
      <w:start w:val="1"/>
      <w:numFmt w:val="bullet"/>
      <w:lvlText w:val=""/>
      <w:lvlJc w:val="left"/>
      <w:pPr>
        <w:ind w:left="1440" w:hanging="360"/>
      </w:pPr>
      <w:rPr>
        <w:rFonts w:ascii="Symbol" w:hAnsi="Symbol" w:cs="Symbol" w:hint="default"/>
      </w:rPr>
    </w:lvl>
    <w:lvl w:ilvl="2" w:tplc="040C0001">
      <w:start w:val="1"/>
      <w:numFmt w:val="bullet"/>
      <w:lvlText w:val=""/>
      <w:lvlJc w:val="left"/>
      <w:pPr>
        <w:ind w:left="2160" w:hanging="180"/>
      </w:pPr>
      <w:rPr>
        <w:rFonts w:ascii="Symbol" w:hAnsi="Symbol" w:cs="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4B1593"/>
    <w:multiLevelType w:val="hybridMultilevel"/>
    <w:tmpl w:val="8410D1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28B0A03"/>
    <w:multiLevelType w:val="hybridMultilevel"/>
    <w:tmpl w:val="C4F0AEDA"/>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72C36A42"/>
    <w:multiLevelType w:val="hybridMultilevel"/>
    <w:tmpl w:val="DD5484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3"/>
  </w:num>
  <w:num w:numId="6">
    <w:abstractNumId w:val="8"/>
  </w:num>
  <w:num w:numId="7">
    <w:abstractNumId w:val="6"/>
  </w:num>
  <w:num w:numId="8">
    <w:abstractNumId w:val="1"/>
  </w:num>
  <w:num w:numId="9">
    <w:abstractNumId w:val="10"/>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B4"/>
    <w:rsid w:val="00020CCA"/>
    <w:rsid w:val="00047B43"/>
    <w:rsid w:val="00061DB3"/>
    <w:rsid w:val="00067A62"/>
    <w:rsid w:val="000808B8"/>
    <w:rsid w:val="000B406F"/>
    <w:rsid w:val="000C0CC6"/>
    <w:rsid w:val="00103CB7"/>
    <w:rsid w:val="001173DC"/>
    <w:rsid w:val="00121DB3"/>
    <w:rsid w:val="001240D5"/>
    <w:rsid w:val="00145631"/>
    <w:rsid w:val="00147218"/>
    <w:rsid w:val="00180697"/>
    <w:rsid w:val="001A38DF"/>
    <w:rsid w:val="001B11FA"/>
    <w:rsid w:val="001D06CD"/>
    <w:rsid w:val="00213708"/>
    <w:rsid w:val="00237926"/>
    <w:rsid w:val="00242943"/>
    <w:rsid w:val="00261BAC"/>
    <w:rsid w:val="002D400E"/>
    <w:rsid w:val="00325BB4"/>
    <w:rsid w:val="00354912"/>
    <w:rsid w:val="00370D43"/>
    <w:rsid w:val="00387BAD"/>
    <w:rsid w:val="00396131"/>
    <w:rsid w:val="003A01E9"/>
    <w:rsid w:val="003A124E"/>
    <w:rsid w:val="003E069E"/>
    <w:rsid w:val="004565E6"/>
    <w:rsid w:val="00476E84"/>
    <w:rsid w:val="0049420F"/>
    <w:rsid w:val="004A5CD3"/>
    <w:rsid w:val="004B4E01"/>
    <w:rsid w:val="004C67A2"/>
    <w:rsid w:val="004D46D3"/>
    <w:rsid w:val="005348F9"/>
    <w:rsid w:val="00537B56"/>
    <w:rsid w:val="005567B3"/>
    <w:rsid w:val="00585825"/>
    <w:rsid w:val="005868D5"/>
    <w:rsid w:val="00592C5F"/>
    <w:rsid w:val="005938FD"/>
    <w:rsid w:val="005A3B4C"/>
    <w:rsid w:val="005B0C13"/>
    <w:rsid w:val="005D60B5"/>
    <w:rsid w:val="005D79D7"/>
    <w:rsid w:val="005E3151"/>
    <w:rsid w:val="00605046"/>
    <w:rsid w:val="00610BBB"/>
    <w:rsid w:val="00647AC8"/>
    <w:rsid w:val="0066049D"/>
    <w:rsid w:val="0066100B"/>
    <w:rsid w:val="00663E6F"/>
    <w:rsid w:val="00667A0A"/>
    <w:rsid w:val="0067477A"/>
    <w:rsid w:val="0067580D"/>
    <w:rsid w:val="00694670"/>
    <w:rsid w:val="006977F0"/>
    <w:rsid w:val="006D7C64"/>
    <w:rsid w:val="006E7CEC"/>
    <w:rsid w:val="00720C36"/>
    <w:rsid w:val="007248A0"/>
    <w:rsid w:val="007412BD"/>
    <w:rsid w:val="0079175A"/>
    <w:rsid w:val="007A3203"/>
    <w:rsid w:val="007B0E49"/>
    <w:rsid w:val="007D0CA8"/>
    <w:rsid w:val="008026C5"/>
    <w:rsid w:val="009033ED"/>
    <w:rsid w:val="00913890"/>
    <w:rsid w:val="009611D2"/>
    <w:rsid w:val="0096322D"/>
    <w:rsid w:val="00967754"/>
    <w:rsid w:val="00984039"/>
    <w:rsid w:val="00987CFA"/>
    <w:rsid w:val="00991B43"/>
    <w:rsid w:val="00993FA8"/>
    <w:rsid w:val="00994AB7"/>
    <w:rsid w:val="00A456E8"/>
    <w:rsid w:val="00AA0EB4"/>
    <w:rsid w:val="00B06A8A"/>
    <w:rsid w:val="00B112A0"/>
    <w:rsid w:val="00B379AE"/>
    <w:rsid w:val="00B44F10"/>
    <w:rsid w:val="00B53989"/>
    <w:rsid w:val="00B53C4E"/>
    <w:rsid w:val="00B54523"/>
    <w:rsid w:val="00B73052"/>
    <w:rsid w:val="00B74637"/>
    <w:rsid w:val="00B90798"/>
    <w:rsid w:val="00B92A25"/>
    <w:rsid w:val="00B956FD"/>
    <w:rsid w:val="00BF02C1"/>
    <w:rsid w:val="00C20689"/>
    <w:rsid w:val="00C40E13"/>
    <w:rsid w:val="00C60D7E"/>
    <w:rsid w:val="00C73F08"/>
    <w:rsid w:val="00C92CC0"/>
    <w:rsid w:val="00C944ED"/>
    <w:rsid w:val="00CB4669"/>
    <w:rsid w:val="00CD3354"/>
    <w:rsid w:val="00CF4F4A"/>
    <w:rsid w:val="00D06F41"/>
    <w:rsid w:val="00D07E90"/>
    <w:rsid w:val="00D6064B"/>
    <w:rsid w:val="00D83384"/>
    <w:rsid w:val="00DB4722"/>
    <w:rsid w:val="00ED515A"/>
    <w:rsid w:val="00ED6B28"/>
    <w:rsid w:val="00EF3B9E"/>
    <w:rsid w:val="00F12F9C"/>
    <w:rsid w:val="00F27848"/>
    <w:rsid w:val="00F3040E"/>
    <w:rsid w:val="00F31BED"/>
    <w:rsid w:val="00F423E9"/>
    <w:rsid w:val="00F52767"/>
    <w:rsid w:val="00F541AA"/>
    <w:rsid w:val="00F66756"/>
    <w:rsid w:val="00F73C71"/>
    <w:rsid w:val="00FA6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3BEEB5-4356-4215-A948-270A89A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D3"/>
    <w:pPr>
      <w:spacing w:after="200" w:line="276" w:lineRule="auto"/>
    </w:pPr>
    <w:rPr>
      <w:rFonts w:ascii="Garamond" w:hAnsi="Garamond" w:cs="Garamond"/>
      <w:sz w:val="24"/>
      <w:szCs w:val="24"/>
      <w:lang w:eastAsia="en-US"/>
    </w:rPr>
  </w:style>
  <w:style w:type="paragraph" w:styleId="Titre1">
    <w:name w:val="heading 1"/>
    <w:basedOn w:val="Normal"/>
    <w:link w:val="Titre1Car"/>
    <w:uiPriority w:val="99"/>
    <w:qFormat/>
    <w:rsid w:val="004A5CD3"/>
    <w:pPr>
      <w:spacing w:before="100" w:beforeAutospacing="1" w:after="100" w:afterAutospacing="1" w:line="360" w:lineRule="auto"/>
      <w:jc w:val="both"/>
      <w:outlineLvl w:val="0"/>
    </w:pPr>
    <w:rPr>
      <w:rFonts w:eastAsia="Times New Roman"/>
      <w:b/>
      <w:bCs/>
      <w:kern w:val="36"/>
      <w:sz w:val="36"/>
      <w:szCs w:val="36"/>
      <w:lang w:eastAsia="fr-FR"/>
    </w:rPr>
  </w:style>
  <w:style w:type="paragraph" w:styleId="Titre2">
    <w:name w:val="heading 2"/>
    <w:basedOn w:val="Normal"/>
    <w:next w:val="Normal"/>
    <w:link w:val="Titre2Car"/>
    <w:uiPriority w:val="99"/>
    <w:qFormat/>
    <w:rsid w:val="004A5CD3"/>
    <w:pPr>
      <w:keepNext/>
      <w:keepLines/>
      <w:spacing w:before="200" w:after="0" w:line="360" w:lineRule="auto"/>
      <w:outlineLvl w:val="1"/>
    </w:pPr>
    <w:rPr>
      <w:rFonts w:eastAsia="Times New Roman"/>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A5CD3"/>
    <w:rPr>
      <w:rFonts w:ascii="Garamond" w:hAnsi="Garamond" w:cs="Garamond"/>
      <w:b/>
      <w:bCs/>
      <w:kern w:val="36"/>
      <w:sz w:val="48"/>
      <w:szCs w:val="48"/>
      <w:lang w:eastAsia="fr-FR"/>
    </w:rPr>
  </w:style>
  <w:style w:type="character" w:customStyle="1" w:styleId="Titre2Car">
    <w:name w:val="Titre 2 Car"/>
    <w:basedOn w:val="Policepardfaut"/>
    <w:link w:val="Titre2"/>
    <w:uiPriority w:val="99"/>
    <w:semiHidden/>
    <w:rsid w:val="004A5CD3"/>
    <w:rPr>
      <w:rFonts w:ascii="Garamond" w:hAnsi="Garamond" w:cs="Garamond"/>
      <w:b/>
      <w:bCs/>
      <w:sz w:val="26"/>
      <w:szCs w:val="26"/>
    </w:rPr>
  </w:style>
  <w:style w:type="paragraph" w:styleId="Citation">
    <w:name w:val="Quote"/>
    <w:basedOn w:val="Normal"/>
    <w:next w:val="Normal"/>
    <w:link w:val="CitationCar"/>
    <w:uiPriority w:val="99"/>
    <w:qFormat/>
    <w:rsid w:val="004A5CD3"/>
    <w:pPr>
      <w:spacing w:line="360" w:lineRule="auto"/>
      <w:ind w:left="1134" w:right="1134" w:firstLine="567"/>
      <w:jc w:val="both"/>
    </w:pPr>
    <w:rPr>
      <w:color w:val="000000"/>
      <w:sz w:val="22"/>
      <w:szCs w:val="22"/>
    </w:rPr>
  </w:style>
  <w:style w:type="character" w:customStyle="1" w:styleId="CitationCar">
    <w:name w:val="Citation Car"/>
    <w:basedOn w:val="Policepardfaut"/>
    <w:link w:val="Citation"/>
    <w:uiPriority w:val="99"/>
    <w:rsid w:val="004A5CD3"/>
    <w:rPr>
      <w:rFonts w:ascii="Garamond" w:hAnsi="Garamond" w:cs="Garamond"/>
      <w:color w:val="000000"/>
    </w:rPr>
  </w:style>
  <w:style w:type="paragraph" w:styleId="Paragraphedeliste">
    <w:name w:val="List Paragraph"/>
    <w:basedOn w:val="Normal"/>
    <w:uiPriority w:val="99"/>
    <w:qFormat/>
    <w:rsid w:val="004A5CD3"/>
    <w:pPr>
      <w:spacing w:line="360" w:lineRule="auto"/>
      <w:ind w:firstLine="709"/>
      <w:contextualSpacing/>
      <w:jc w:val="both"/>
    </w:pPr>
  </w:style>
  <w:style w:type="paragraph" w:styleId="Titre">
    <w:name w:val="Title"/>
    <w:aliases w:val="Titre Chapitre"/>
    <w:basedOn w:val="Normal"/>
    <w:next w:val="Normal"/>
    <w:link w:val="TitreCar"/>
    <w:uiPriority w:val="99"/>
    <w:qFormat/>
    <w:rsid w:val="004A5CD3"/>
    <w:pPr>
      <w:pBdr>
        <w:bottom w:val="single" w:sz="8" w:space="4" w:color="4F81BD"/>
      </w:pBdr>
      <w:spacing w:after="300" w:line="240" w:lineRule="auto"/>
      <w:contextualSpacing/>
    </w:pPr>
    <w:rPr>
      <w:rFonts w:eastAsia="Times New Roman"/>
      <w:i/>
      <w:iCs/>
      <w:spacing w:val="5"/>
      <w:kern w:val="28"/>
      <w:sz w:val="96"/>
      <w:szCs w:val="96"/>
    </w:rPr>
  </w:style>
  <w:style w:type="character" w:customStyle="1" w:styleId="TitreCar">
    <w:name w:val="Titre Car"/>
    <w:aliases w:val="Titre Chapitre Car"/>
    <w:basedOn w:val="Policepardfaut"/>
    <w:link w:val="Titre"/>
    <w:uiPriority w:val="99"/>
    <w:rsid w:val="004A5CD3"/>
    <w:rPr>
      <w:rFonts w:ascii="Garamond" w:hAnsi="Garamond" w:cs="Garamond"/>
      <w:i/>
      <w:iCs/>
      <w:spacing w:val="5"/>
      <w:kern w:val="28"/>
      <w:sz w:val="52"/>
      <w:szCs w:val="52"/>
    </w:rPr>
  </w:style>
  <w:style w:type="paragraph" w:styleId="Sous-titre">
    <w:name w:val="Subtitle"/>
    <w:basedOn w:val="Normal"/>
    <w:next w:val="Normal"/>
    <w:link w:val="Sous-titreCar"/>
    <w:uiPriority w:val="99"/>
    <w:qFormat/>
    <w:rsid w:val="004A5CD3"/>
    <w:pPr>
      <w:numPr>
        <w:ilvl w:val="1"/>
      </w:numPr>
      <w:spacing w:line="360" w:lineRule="auto"/>
    </w:pPr>
    <w:rPr>
      <w:rFonts w:eastAsia="Times New Roman"/>
      <w:spacing w:val="15"/>
      <w:sz w:val="32"/>
      <w:szCs w:val="32"/>
    </w:rPr>
  </w:style>
  <w:style w:type="character" w:customStyle="1" w:styleId="Sous-titreCar">
    <w:name w:val="Sous-titre Car"/>
    <w:basedOn w:val="Policepardfaut"/>
    <w:link w:val="Sous-titre"/>
    <w:uiPriority w:val="99"/>
    <w:rsid w:val="004A5CD3"/>
    <w:rPr>
      <w:rFonts w:ascii="Garamond" w:hAnsi="Garamond" w:cs="Garamond"/>
      <w:spacing w:val="15"/>
      <w:sz w:val="24"/>
      <w:szCs w:val="24"/>
    </w:rPr>
  </w:style>
  <w:style w:type="paragraph" w:styleId="Textedebulles">
    <w:name w:val="Balloon Text"/>
    <w:basedOn w:val="Normal"/>
    <w:link w:val="TextedebullesCar"/>
    <w:uiPriority w:val="99"/>
    <w:semiHidden/>
    <w:rsid w:val="00325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601898">
      <w:marLeft w:val="0"/>
      <w:marRight w:val="0"/>
      <w:marTop w:val="0"/>
      <w:marBottom w:val="0"/>
      <w:divBdr>
        <w:top w:val="none" w:sz="0" w:space="0" w:color="auto"/>
        <w:left w:val="none" w:sz="0" w:space="0" w:color="auto"/>
        <w:bottom w:val="none" w:sz="0" w:space="0" w:color="auto"/>
        <w:right w:val="none" w:sz="0" w:space="0" w:color="auto"/>
      </w:divBdr>
    </w:div>
    <w:div w:id="2029601899">
      <w:marLeft w:val="0"/>
      <w:marRight w:val="0"/>
      <w:marTop w:val="0"/>
      <w:marBottom w:val="0"/>
      <w:divBdr>
        <w:top w:val="none" w:sz="0" w:space="0" w:color="auto"/>
        <w:left w:val="none" w:sz="0" w:space="0" w:color="auto"/>
        <w:bottom w:val="none" w:sz="0" w:space="0" w:color="auto"/>
        <w:right w:val="none" w:sz="0" w:space="0" w:color="auto"/>
      </w:divBdr>
    </w:div>
    <w:div w:id="2029601900">
      <w:marLeft w:val="0"/>
      <w:marRight w:val="0"/>
      <w:marTop w:val="0"/>
      <w:marBottom w:val="0"/>
      <w:divBdr>
        <w:top w:val="none" w:sz="0" w:space="0" w:color="auto"/>
        <w:left w:val="none" w:sz="0" w:space="0" w:color="auto"/>
        <w:bottom w:val="none" w:sz="0" w:space="0" w:color="auto"/>
        <w:right w:val="none" w:sz="0" w:space="0" w:color="auto"/>
      </w:divBdr>
    </w:div>
    <w:div w:id="2029601901">
      <w:marLeft w:val="0"/>
      <w:marRight w:val="0"/>
      <w:marTop w:val="0"/>
      <w:marBottom w:val="0"/>
      <w:divBdr>
        <w:top w:val="none" w:sz="0" w:space="0" w:color="auto"/>
        <w:left w:val="none" w:sz="0" w:space="0" w:color="auto"/>
        <w:bottom w:val="none" w:sz="0" w:space="0" w:color="auto"/>
        <w:right w:val="none" w:sz="0" w:space="0" w:color="auto"/>
      </w:divBdr>
    </w:div>
    <w:div w:id="2029601902">
      <w:marLeft w:val="0"/>
      <w:marRight w:val="0"/>
      <w:marTop w:val="0"/>
      <w:marBottom w:val="0"/>
      <w:divBdr>
        <w:top w:val="none" w:sz="0" w:space="0" w:color="auto"/>
        <w:left w:val="none" w:sz="0" w:space="0" w:color="auto"/>
        <w:bottom w:val="none" w:sz="0" w:space="0" w:color="auto"/>
        <w:right w:val="none" w:sz="0" w:space="0" w:color="auto"/>
      </w:divBdr>
    </w:div>
    <w:div w:id="2029601903">
      <w:marLeft w:val="0"/>
      <w:marRight w:val="0"/>
      <w:marTop w:val="0"/>
      <w:marBottom w:val="0"/>
      <w:divBdr>
        <w:top w:val="none" w:sz="0" w:space="0" w:color="auto"/>
        <w:left w:val="none" w:sz="0" w:space="0" w:color="auto"/>
        <w:bottom w:val="none" w:sz="0" w:space="0" w:color="auto"/>
        <w:right w:val="none" w:sz="0" w:space="0" w:color="auto"/>
      </w:divBdr>
    </w:div>
    <w:div w:id="2029601904">
      <w:marLeft w:val="0"/>
      <w:marRight w:val="0"/>
      <w:marTop w:val="0"/>
      <w:marBottom w:val="0"/>
      <w:divBdr>
        <w:top w:val="none" w:sz="0" w:space="0" w:color="auto"/>
        <w:left w:val="none" w:sz="0" w:space="0" w:color="auto"/>
        <w:bottom w:val="none" w:sz="0" w:space="0" w:color="auto"/>
        <w:right w:val="none" w:sz="0" w:space="0" w:color="auto"/>
      </w:divBdr>
    </w:div>
    <w:div w:id="2029601905">
      <w:marLeft w:val="0"/>
      <w:marRight w:val="0"/>
      <w:marTop w:val="0"/>
      <w:marBottom w:val="0"/>
      <w:divBdr>
        <w:top w:val="none" w:sz="0" w:space="0" w:color="auto"/>
        <w:left w:val="none" w:sz="0" w:space="0" w:color="auto"/>
        <w:bottom w:val="none" w:sz="0" w:space="0" w:color="auto"/>
        <w:right w:val="none" w:sz="0" w:space="0" w:color="auto"/>
      </w:divBdr>
    </w:div>
    <w:div w:id="2029601906">
      <w:marLeft w:val="0"/>
      <w:marRight w:val="0"/>
      <w:marTop w:val="0"/>
      <w:marBottom w:val="0"/>
      <w:divBdr>
        <w:top w:val="none" w:sz="0" w:space="0" w:color="auto"/>
        <w:left w:val="none" w:sz="0" w:space="0" w:color="auto"/>
        <w:bottom w:val="none" w:sz="0" w:space="0" w:color="auto"/>
        <w:right w:val="none" w:sz="0" w:space="0" w:color="auto"/>
      </w:divBdr>
    </w:div>
    <w:div w:id="2029601907">
      <w:marLeft w:val="0"/>
      <w:marRight w:val="0"/>
      <w:marTop w:val="0"/>
      <w:marBottom w:val="0"/>
      <w:divBdr>
        <w:top w:val="none" w:sz="0" w:space="0" w:color="auto"/>
        <w:left w:val="none" w:sz="0" w:space="0" w:color="auto"/>
        <w:bottom w:val="none" w:sz="0" w:space="0" w:color="auto"/>
        <w:right w:val="none" w:sz="0" w:space="0" w:color="auto"/>
      </w:divBdr>
    </w:div>
    <w:div w:id="2029601908">
      <w:marLeft w:val="0"/>
      <w:marRight w:val="0"/>
      <w:marTop w:val="0"/>
      <w:marBottom w:val="0"/>
      <w:divBdr>
        <w:top w:val="none" w:sz="0" w:space="0" w:color="auto"/>
        <w:left w:val="none" w:sz="0" w:space="0" w:color="auto"/>
        <w:bottom w:val="none" w:sz="0" w:space="0" w:color="auto"/>
        <w:right w:val="none" w:sz="0" w:space="0" w:color="auto"/>
      </w:divBdr>
    </w:div>
    <w:div w:id="2029601909">
      <w:marLeft w:val="0"/>
      <w:marRight w:val="0"/>
      <w:marTop w:val="0"/>
      <w:marBottom w:val="0"/>
      <w:divBdr>
        <w:top w:val="none" w:sz="0" w:space="0" w:color="auto"/>
        <w:left w:val="none" w:sz="0" w:space="0" w:color="auto"/>
        <w:bottom w:val="none" w:sz="0" w:space="0" w:color="auto"/>
        <w:right w:val="none" w:sz="0" w:space="0" w:color="auto"/>
      </w:divBdr>
    </w:div>
    <w:div w:id="202960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1008</Words>
  <Characters>5546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3</cp:revision>
  <dcterms:created xsi:type="dcterms:W3CDTF">2018-09-04T13:45:00Z</dcterms:created>
  <dcterms:modified xsi:type="dcterms:W3CDTF">2018-09-09T17:16:00Z</dcterms:modified>
</cp:coreProperties>
</file>