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95" w:rsidRPr="003F59E9" w:rsidRDefault="00FC4395">
      <w:pPr>
        <w:pStyle w:val="Titre3"/>
        <w:rPr>
          <w:rFonts w:ascii="Comic Sans MS" w:hAnsi="Comic Sans MS"/>
          <w:color w:val="0000FF"/>
          <w:sz w:val="28"/>
        </w:rPr>
      </w:pPr>
      <w:r w:rsidRPr="003F59E9">
        <w:rPr>
          <w:rFonts w:ascii="Comic Sans MS" w:hAnsi="Comic Sans MS"/>
          <w:color w:val="0000FF"/>
          <w:sz w:val="28"/>
        </w:rPr>
        <w:t>AS SIN LE NOBLE</w:t>
      </w:r>
    </w:p>
    <w:p w:rsidR="00FC4395" w:rsidRPr="003F59E9" w:rsidRDefault="00FC4395">
      <w:pPr>
        <w:pStyle w:val="Titre4"/>
        <w:rPr>
          <w:rFonts w:ascii="Comic Sans MS" w:hAnsi="Comic Sans MS"/>
          <w:color w:val="0000FF"/>
          <w:sz w:val="24"/>
        </w:rPr>
      </w:pPr>
      <w:r w:rsidRPr="003F59E9">
        <w:rPr>
          <w:rFonts w:ascii="Comic Sans MS" w:hAnsi="Comic Sans MS"/>
          <w:color w:val="0000FF"/>
          <w:sz w:val="24"/>
        </w:rPr>
        <w:t xml:space="preserve">STADE BASSEMENT </w:t>
      </w:r>
    </w:p>
    <w:p w:rsidR="00FC4395" w:rsidRPr="003F59E9" w:rsidRDefault="00FC4395">
      <w:pPr>
        <w:rPr>
          <w:rFonts w:ascii="Comic Sans MS" w:hAnsi="Comic Sans MS"/>
          <w:b/>
          <w:bCs/>
          <w:color w:val="0000FF"/>
          <w:sz w:val="28"/>
        </w:rPr>
      </w:pPr>
      <w:r w:rsidRPr="003F59E9">
        <w:rPr>
          <w:rFonts w:ascii="Comic Sans MS" w:hAnsi="Comic Sans MS"/>
          <w:b/>
          <w:bCs/>
          <w:color w:val="0000FF"/>
        </w:rPr>
        <w:t>59450 SIN LE NOBLE</w:t>
      </w:r>
    </w:p>
    <w:p w:rsidR="00FC4395" w:rsidRDefault="00FC4395">
      <w:pPr>
        <w:rPr>
          <w:rFonts w:ascii="Comic Sans MS" w:hAnsi="Comic Sans MS"/>
        </w:rPr>
      </w:pPr>
    </w:p>
    <w:p w:rsidR="00FC4395" w:rsidRDefault="00FC4395" w:rsidP="006A68B4">
      <w:pPr>
        <w:pStyle w:val="Titre1"/>
        <w:rPr>
          <w:rFonts w:ascii="Comic Sans MS" w:hAnsi="Comic Sans MS"/>
        </w:rPr>
      </w:pPr>
      <w:r w:rsidRPr="00CA2D31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 xml:space="preserve">RÉGLEMENT DU </w:t>
      </w:r>
      <w:r w:rsidR="008D34EE" w:rsidRPr="00CA2D31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 xml:space="preserve">TOURNOI </w:t>
      </w:r>
      <w:r w:rsidR="00042DCC" w:rsidRPr="00CA2D31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>« U11</w:t>
      </w:r>
      <w:r w:rsidR="004C2027" w:rsidRPr="00CA2D31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 xml:space="preserve"> » DU </w:t>
      </w:r>
      <w:r w:rsidR="006A68B4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>SAMEDI 9 SEPTEMBRE 2017</w:t>
      </w:r>
    </w:p>
    <w:p w:rsidR="00FC4395" w:rsidRDefault="00FC4395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ARTICLE 1</w:t>
      </w:r>
      <w:r>
        <w:rPr>
          <w:rFonts w:ascii="Comic Sans MS" w:hAnsi="Comic Sans MS"/>
          <w:sz w:val="20"/>
        </w:rPr>
        <w:t> </w:t>
      </w:r>
    </w:p>
    <w:p w:rsidR="00FC4395" w:rsidRDefault="00FC4395" w:rsidP="00AB766A">
      <w:pPr>
        <w:ind w:left="1416" w:firstLine="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L’AS Si</w:t>
      </w:r>
      <w:r w:rsidR="008D34EE">
        <w:rPr>
          <w:rFonts w:ascii="Comic Sans MS" w:hAnsi="Comic Sans MS"/>
          <w:sz w:val="20"/>
        </w:rPr>
        <w:t>n Le Nob</w:t>
      </w:r>
      <w:r w:rsidR="00042DCC">
        <w:rPr>
          <w:rFonts w:ascii="Comic Sans MS" w:hAnsi="Comic Sans MS"/>
          <w:sz w:val="20"/>
        </w:rPr>
        <w:t xml:space="preserve">le organise, le </w:t>
      </w:r>
      <w:r w:rsidR="006A68B4">
        <w:rPr>
          <w:rFonts w:ascii="Comic Sans MS" w:hAnsi="Comic Sans MS"/>
          <w:sz w:val="20"/>
        </w:rPr>
        <w:t>Samedi 9 septembre 2017</w:t>
      </w:r>
      <w:r>
        <w:rPr>
          <w:rFonts w:ascii="Comic Sans MS" w:hAnsi="Comic Sans MS"/>
          <w:sz w:val="20"/>
        </w:rPr>
        <w:t>, un tournoi de football r</w:t>
      </w:r>
      <w:r w:rsidR="00042DCC">
        <w:rPr>
          <w:rFonts w:ascii="Comic Sans MS" w:hAnsi="Comic Sans MS"/>
          <w:sz w:val="20"/>
        </w:rPr>
        <w:t>éservé aux équipes de « U10, U11</w:t>
      </w:r>
      <w:r>
        <w:rPr>
          <w:rFonts w:ascii="Comic Sans MS" w:hAnsi="Comic Sans MS"/>
          <w:sz w:val="20"/>
        </w:rPr>
        <w:t> ». Des coupes offertes par le club organisa</w:t>
      </w:r>
      <w:r w:rsidR="00042DCC">
        <w:rPr>
          <w:rFonts w:ascii="Comic Sans MS" w:hAnsi="Comic Sans MS"/>
          <w:sz w:val="20"/>
        </w:rPr>
        <w:t xml:space="preserve">teur récompenseront les équipes, </w:t>
      </w:r>
      <w:r w:rsidR="008E5A2A">
        <w:rPr>
          <w:rFonts w:ascii="Comic Sans MS" w:hAnsi="Comic Sans MS"/>
          <w:sz w:val="20"/>
        </w:rPr>
        <w:t xml:space="preserve">le tournoi est </w:t>
      </w:r>
      <w:r w:rsidR="00042DCC">
        <w:rPr>
          <w:rFonts w:ascii="Comic Sans MS" w:hAnsi="Comic Sans MS"/>
          <w:sz w:val="20"/>
        </w:rPr>
        <w:t xml:space="preserve"> doté du challenge </w:t>
      </w:r>
      <w:r w:rsidR="008E5A2A">
        <w:rPr>
          <w:rFonts w:ascii="Comic Sans MS" w:hAnsi="Comic Sans MS"/>
          <w:sz w:val="20"/>
        </w:rPr>
        <w:t>« </w:t>
      </w:r>
      <w:r w:rsidR="00042DCC">
        <w:rPr>
          <w:rFonts w:ascii="Comic Sans MS" w:hAnsi="Comic Sans MS"/>
          <w:sz w:val="20"/>
        </w:rPr>
        <w:t>A</w:t>
      </w:r>
      <w:r w:rsidR="008E5A2A">
        <w:rPr>
          <w:rFonts w:ascii="Comic Sans MS" w:hAnsi="Comic Sans MS"/>
          <w:sz w:val="20"/>
        </w:rPr>
        <w:t>ndré DAVOISNE ».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ARTICLE 2 </w:t>
      </w:r>
    </w:p>
    <w:p w:rsidR="00FC4395" w:rsidRDefault="008D34EE" w:rsidP="00AB766A">
      <w:pPr>
        <w:pStyle w:val="Retraitcorpsdetexte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tournoi sera disputé par 20</w:t>
      </w:r>
      <w:r w:rsidR="00FC4395">
        <w:rPr>
          <w:rFonts w:ascii="Comic Sans MS" w:hAnsi="Comic Sans MS"/>
          <w:sz w:val="20"/>
        </w:rPr>
        <w:t xml:space="preserve"> éq</w:t>
      </w:r>
      <w:r w:rsidR="00042DCC">
        <w:rPr>
          <w:rFonts w:ascii="Comic Sans MS" w:hAnsi="Comic Sans MS"/>
          <w:sz w:val="20"/>
        </w:rPr>
        <w:t>uipes de la catégorie « </w:t>
      </w:r>
      <w:r w:rsidR="006A68B4">
        <w:rPr>
          <w:rFonts w:ascii="Comic Sans MS" w:hAnsi="Comic Sans MS"/>
          <w:sz w:val="20"/>
        </w:rPr>
        <w:t>U10</w:t>
      </w:r>
      <w:r w:rsidR="00042DCC">
        <w:rPr>
          <w:rFonts w:ascii="Comic Sans MS" w:hAnsi="Comic Sans MS"/>
          <w:sz w:val="20"/>
        </w:rPr>
        <w:t>U11</w:t>
      </w:r>
      <w:r w:rsidR="00FC4395">
        <w:rPr>
          <w:rFonts w:ascii="Comic Sans MS" w:hAnsi="Comic Sans MS"/>
          <w:sz w:val="20"/>
        </w:rPr>
        <w:t> » affiliées à la Fédération Française de F</w:t>
      </w:r>
      <w:r w:rsidR="004C2027">
        <w:rPr>
          <w:rFonts w:ascii="Comic Sans MS" w:hAnsi="Comic Sans MS"/>
          <w:sz w:val="20"/>
        </w:rPr>
        <w:t>ootball</w:t>
      </w:r>
      <w:r w:rsidR="00FC4395">
        <w:rPr>
          <w:rFonts w:ascii="Comic Sans MS" w:hAnsi="Comic Sans MS"/>
          <w:sz w:val="20"/>
        </w:rPr>
        <w:t>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3</w:t>
      </w:r>
    </w:p>
    <w:p w:rsidR="00FC4395" w:rsidRDefault="004069BB" w:rsidP="00AB766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Les 20</w:t>
      </w:r>
      <w:r w:rsidR="00FC4395">
        <w:rPr>
          <w:rFonts w:ascii="Comic Sans MS" w:hAnsi="Comic Sans MS"/>
          <w:sz w:val="20"/>
        </w:rPr>
        <w:t xml:space="preserve"> équipes seront réparties par ti</w:t>
      </w:r>
      <w:r w:rsidR="008D34EE">
        <w:rPr>
          <w:rFonts w:ascii="Comic Sans MS" w:hAnsi="Comic Sans MS"/>
          <w:sz w:val="20"/>
        </w:rPr>
        <w:t xml:space="preserve">rage au sort </w:t>
      </w:r>
      <w:r w:rsidR="008E5A2A">
        <w:rPr>
          <w:rFonts w:ascii="Comic Sans MS" w:hAnsi="Comic Sans MS"/>
          <w:sz w:val="20"/>
        </w:rPr>
        <w:t xml:space="preserve">par le club, </w:t>
      </w:r>
      <w:r w:rsidR="008D34EE">
        <w:rPr>
          <w:rFonts w:ascii="Comic Sans MS" w:hAnsi="Comic Sans MS"/>
          <w:sz w:val="20"/>
        </w:rPr>
        <w:t>dans 4 groupes de 5</w:t>
      </w:r>
      <w:r w:rsidR="00FC4395">
        <w:rPr>
          <w:rFonts w:ascii="Comic Sans MS" w:hAnsi="Comic Sans MS"/>
          <w:sz w:val="20"/>
        </w:rPr>
        <w:t xml:space="preserve"> équipes.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4</w:t>
      </w:r>
    </w:p>
    <w:p w:rsidR="00FC4395" w:rsidRDefault="00FC4395" w:rsidP="00AB766A">
      <w:pPr>
        <w:ind w:left="1410"/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 xml:space="preserve">Chaque équipe pourra </w:t>
      </w:r>
      <w:r w:rsidR="00042DCC">
        <w:rPr>
          <w:rFonts w:ascii="Comic Sans MS" w:hAnsi="Comic Sans MS"/>
          <w:sz w:val="20"/>
        </w:rPr>
        <w:t>présenter 1</w:t>
      </w:r>
      <w:r w:rsidR="008E5A2A">
        <w:rPr>
          <w:rFonts w:ascii="Comic Sans MS" w:hAnsi="Comic Sans MS"/>
          <w:sz w:val="20"/>
        </w:rPr>
        <w:t>0</w:t>
      </w:r>
      <w:r w:rsidR="00042DCC">
        <w:rPr>
          <w:rFonts w:ascii="Comic Sans MS" w:hAnsi="Comic Sans MS"/>
          <w:sz w:val="20"/>
        </w:rPr>
        <w:t xml:space="preserve"> joueurs nés en 200</w:t>
      </w:r>
      <w:r w:rsidR="006A68B4">
        <w:rPr>
          <w:rFonts w:ascii="Comic Sans MS" w:hAnsi="Comic Sans MS"/>
          <w:sz w:val="20"/>
        </w:rPr>
        <w:t>7 et en 2008</w:t>
      </w:r>
      <w:r>
        <w:rPr>
          <w:rFonts w:ascii="Comic Sans MS" w:hAnsi="Comic Sans MS"/>
          <w:sz w:val="20"/>
        </w:rPr>
        <w:t xml:space="preserve"> licenciés dans leur club. </w:t>
      </w:r>
      <w:r>
        <w:rPr>
          <w:rFonts w:ascii="Comic Sans MS" w:hAnsi="Comic Sans MS"/>
          <w:b/>
          <w:bCs/>
          <w:sz w:val="20"/>
        </w:rPr>
        <w:t>La présentation des licences</w:t>
      </w:r>
      <w:r w:rsidR="006A68B4">
        <w:rPr>
          <w:rFonts w:ascii="Comic Sans MS" w:hAnsi="Comic Sans MS"/>
          <w:b/>
          <w:bCs/>
          <w:sz w:val="20"/>
        </w:rPr>
        <w:t xml:space="preserve"> (ou pièces identité)</w:t>
      </w:r>
      <w:r>
        <w:rPr>
          <w:rFonts w:ascii="Comic Sans MS" w:hAnsi="Comic Sans MS"/>
          <w:b/>
          <w:bCs/>
          <w:sz w:val="20"/>
        </w:rPr>
        <w:t xml:space="preserve"> aura lieu avant le début du tournoi et une feuille de match sera établie pour éviter toute contestation.</w:t>
      </w:r>
    </w:p>
    <w:p w:rsidR="00FC4395" w:rsidRDefault="00FC4395" w:rsidP="00AB766A">
      <w:pPr>
        <w:jc w:val="both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b/>
          <w:bCs/>
          <w:sz w:val="20"/>
          <w:u w:val="single"/>
        </w:rPr>
        <w:t xml:space="preserve">ARTICLE 5 </w:t>
      </w:r>
    </w:p>
    <w:p w:rsidR="00FC4395" w:rsidRDefault="00FC4395" w:rsidP="00AB766A">
      <w:pPr>
        <w:pStyle w:val="Retraitcorpsdetexte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Les matches seront arbitrés par un arbitre licencié ou par un joueur licencié dans une catégorie supérieure. Chaque équipe devra présenter un juge de touche.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ARTICLE 6 </w:t>
      </w:r>
    </w:p>
    <w:p w:rsidR="00FC4395" w:rsidRDefault="00FC4395" w:rsidP="00AB766A">
      <w:pPr>
        <w:ind w:left="141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Chaque match</w:t>
      </w:r>
      <w:r w:rsidR="004069BB">
        <w:rPr>
          <w:rFonts w:ascii="Comic Sans MS" w:hAnsi="Comic Sans MS"/>
          <w:sz w:val="20"/>
        </w:rPr>
        <w:t xml:space="preserve"> (qualification, classement)</w:t>
      </w:r>
      <w:r>
        <w:rPr>
          <w:rFonts w:ascii="Comic Sans MS" w:hAnsi="Comic Sans MS"/>
          <w:sz w:val="20"/>
        </w:rPr>
        <w:t xml:space="preserve"> se jouera en une période de 10 minutes à l’exception de l</w:t>
      </w:r>
      <w:r w:rsidR="008D34EE">
        <w:rPr>
          <w:rFonts w:ascii="Comic Sans MS" w:hAnsi="Comic Sans MS"/>
          <w:sz w:val="20"/>
        </w:rPr>
        <w:t xml:space="preserve">a finale qui se déroulera en deux </w:t>
      </w:r>
      <w:r>
        <w:rPr>
          <w:rFonts w:ascii="Comic Sans MS" w:hAnsi="Comic Sans MS"/>
          <w:sz w:val="20"/>
        </w:rPr>
        <w:t>période</w:t>
      </w:r>
      <w:r w:rsidR="008D34EE">
        <w:rPr>
          <w:rFonts w:ascii="Comic Sans MS" w:hAnsi="Comic Sans MS"/>
          <w:sz w:val="20"/>
        </w:rPr>
        <w:t>s</w:t>
      </w:r>
      <w:r>
        <w:rPr>
          <w:rFonts w:ascii="Comic Sans MS" w:hAnsi="Comic Sans MS"/>
          <w:sz w:val="20"/>
        </w:rPr>
        <w:t xml:space="preserve"> de</w:t>
      </w:r>
      <w:r w:rsidR="008D34EE">
        <w:rPr>
          <w:rFonts w:ascii="Comic Sans MS" w:hAnsi="Comic Sans MS"/>
          <w:sz w:val="20"/>
        </w:rPr>
        <w:t xml:space="preserve"> 12</w:t>
      </w:r>
      <w:r>
        <w:rPr>
          <w:rFonts w:ascii="Comic Sans MS" w:hAnsi="Comic Sans MS"/>
          <w:sz w:val="20"/>
        </w:rPr>
        <w:t xml:space="preserve"> minutes.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7</w:t>
      </w:r>
    </w:p>
    <w:p w:rsidR="00FC4395" w:rsidRDefault="008D34EE" w:rsidP="00AB766A">
      <w:pPr>
        <w:ind w:left="141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Chaque équipe disputera 4</w:t>
      </w:r>
      <w:r w:rsidR="00FC4395">
        <w:rPr>
          <w:rFonts w:ascii="Comic Sans MS" w:hAnsi="Comic Sans MS"/>
          <w:sz w:val="20"/>
        </w:rPr>
        <w:t xml:space="preserve"> matches dans son groupe et le classement s’établira à partir des points attribués à chaque match :</w:t>
      </w:r>
    </w:p>
    <w:p w:rsidR="00FC4395" w:rsidRDefault="00FC4395" w:rsidP="00AB766A">
      <w:pPr>
        <w:ind w:left="213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1)    victoire : 4 points</w:t>
      </w:r>
    </w:p>
    <w:p w:rsidR="00FC4395" w:rsidRDefault="00FC4395" w:rsidP="00AB766A">
      <w:pPr>
        <w:ind w:left="2130"/>
        <w:jc w:val="both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sz w:val="20"/>
        </w:rPr>
        <w:t>2)    nul : 2 points</w:t>
      </w:r>
    </w:p>
    <w:p w:rsidR="00FC4395" w:rsidRDefault="00FC4395" w:rsidP="00AB766A">
      <w:pPr>
        <w:ind w:left="213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3)   défaite : 0 point</w:t>
      </w:r>
    </w:p>
    <w:p w:rsidR="00FC4395" w:rsidRDefault="00FC4395" w:rsidP="00AB766A">
      <w:pPr>
        <w:ind w:left="1416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 cas d’égalité de points, les équipes seront départagées comme suit :</w:t>
      </w:r>
    </w:p>
    <w:p w:rsidR="00FC4395" w:rsidRDefault="00FC4395" w:rsidP="00AB766A">
      <w:pPr>
        <w:ind w:left="213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1)   par le goal avérage</w:t>
      </w:r>
    </w:p>
    <w:p w:rsidR="00FC4395" w:rsidRDefault="00FC4395" w:rsidP="00AB766A">
      <w:pPr>
        <w:ind w:left="2130"/>
        <w:jc w:val="both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sz w:val="20"/>
        </w:rPr>
        <w:t>2)   par le nombre de buts marqués</w:t>
      </w:r>
    </w:p>
    <w:p w:rsidR="00FC4395" w:rsidRDefault="00881B27" w:rsidP="00AB766A">
      <w:pPr>
        <w:ind w:left="2130"/>
        <w:jc w:val="both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sz w:val="20"/>
        </w:rPr>
        <w:t>3)   par une épreuve de 3</w:t>
      </w:r>
      <w:r w:rsidR="00FC4395">
        <w:rPr>
          <w:rFonts w:ascii="Comic Sans MS" w:hAnsi="Comic Sans MS"/>
          <w:sz w:val="20"/>
        </w:rPr>
        <w:t xml:space="preserve"> tirs au but.</w:t>
      </w:r>
    </w:p>
    <w:p w:rsidR="00FC4395" w:rsidRDefault="00FC4395" w:rsidP="00AB766A">
      <w:pPr>
        <w:ind w:left="1416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Pour les ½ finales</w:t>
      </w:r>
      <w:r w:rsidR="00042DCC">
        <w:rPr>
          <w:rFonts w:ascii="Comic Sans MS" w:hAnsi="Comic Sans MS"/>
          <w:sz w:val="20"/>
        </w:rPr>
        <w:t>, les matchs de classement</w:t>
      </w:r>
      <w:r>
        <w:rPr>
          <w:rFonts w:ascii="Comic Sans MS" w:hAnsi="Comic Sans MS"/>
          <w:sz w:val="20"/>
        </w:rPr>
        <w:t xml:space="preserve"> et la finale, en cas de match nul, </w:t>
      </w:r>
      <w:r w:rsidR="00881B27">
        <w:rPr>
          <w:rFonts w:ascii="Comic Sans MS" w:hAnsi="Comic Sans MS"/>
          <w:sz w:val="20"/>
        </w:rPr>
        <w:t>l’épreuve des tirs au but avec 3</w:t>
      </w:r>
      <w:r>
        <w:rPr>
          <w:rFonts w:ascii="Comic Sans MS" w:hAnsi="Comic Sans MS"/>
          <w:sz w:val="20"/>
        </w:rPr>
        <w:t xml:space="preserve"> joueurs </w:t>
      </w:r>
      <w:proofErr w:type="gramStart"/>
      <w:r>
        <w:rPr>
          <w:rFonts w:ascii="Comic Sans MS" w:hAnsi="Comic Sans MS"/>
          <w:sz w:val="20"/>
        </w:rPr>
        <w:t xml:space="preserve">différents </w:t>
      </w:r>
      <w:proofErr w:type="gramEnd"/>
      <w:r>
        <w:rPr>
          <w:rFonts w:ascii="Comic Sans MS" w:hAnsi="Comic Sans MS"/>
          <w:sz w:val="20"/>
        </w:rPr>
        <w:t xml:space="preserve"> désignera le vainqueur. 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8</w:t>
      </w:r>
    </w:p>
    <w:p w:rsidR="00FC4395" w:rsidRDefault="00FC4395" w:rsidP="00AB766A">
      <w:pPr>
        <w:pStyle w:val="Retraitcorpsdetexte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Chaque équipe devra prévoir 2 jeux de maillots et un ballon d’entraînement. En aucun cas, le club </w:t>
      </w:r>
      <w:proofErr w:type="gramStart"/>
      <w:r>
        <w:rPr>
          <w:rFonts w:ascii="Comic Sans MS" w:hAnsi="Comic Sans MS"/>
          <w:sz w:val="20"/>
        </w:rPr>
        <w:t>organisateur</w:t>
      </w:r>
      <w:proofErr w:type="gramEnd"/>
      <w:r>
        <w:rPr>
          <w:rFonts w:ascii="Comic Sans MS" w:hAnsi="Comic Sans MS"/>
          <w:sz w:val="20"/>
        </w:rPr>
        <w:t xml:space="preserve"> ne fournira un ballon.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9</w:t>
      </w:r>
    </w:p>
    <w:p w:rsidR="00FC4395" w:rsidRDefault="00FC4395" w:rsidP="00AB766A">
      <w:pPr>
        <w:ind w:left="141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comité d’organisation de l’</w:t>
      </w:r>
      <w:r w:rsidR="00AB766A">
        <w:rPr>
          <w:rFonts w:ascii="Comic Sans MS" w:hAnsi="Comic Sans MS"/>
          <w:sz w:val="20"/>
        </w:rPr>
        <w:t xml:space="preserve">AS SIN, règlera </w:t>
      </w:r>
      <w:r w:rsidR="008D34EE">
        <w:rPr>
          <w:rFonts w:ascii="Comic Sans MS" w:hAnsi="Comic Sans MS"/>
          <w:sz w:val="20"/>
        </w:rPr>
        <w:t xml:space="preserve"> les litiges</w:t>
      </w:r>
      <w:r w:rsidR="00AB766A">
        <w:rPr>
          <w:rFonts w:ascii="Comic Sans MS" w:hAnsi="Comic Sans MS"/>
          <w:sz w:val="20"/>
        </w:rPr>
        <w:t xml:space="preserve"> et éventuellement une commission juridique sera formée.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10</w:t>
      </w:r>
    </w:p>
    <w:p w:rsidR="00FC4395" w:rsidRDefault="00FC4395" w:rsidP="00AB766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Le club organisateur décline toute responsabilité en cas d’accident ou de vol.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11</w:t>
      </w:r>
    </w:p>
    <w:p w:rsidR="00FC4395" w:rsidRDefault="00FC4395" w:rsidP="00AB766A">
      <w:pPr>
        <w:pStyle w:val="Retraitcorpsdetexte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Pour visa et transmission à la commis</w:t>
      </w:r>
      <w:r w:rsidR="004C2027">
        <w:rPr>
          <w:rFonts w:ascii="Comic Sans MS" w:hAnsi="Comic Sans MS"/>
          <w:sz w:val="20"/>
        </w:rPr>
        <w:t>sion d’homologation au District Escaut</w:t>
      </w:r>
      <w:r w:rsidR="00042DCC">
        <w:rPr>
          <w:rFonts w:ascii="Comic Sans MS" w:hAnsi="Comic Sans MS"/>
          <w:sz w:val="20"/>
        </w:rPr>
        <w:t>, 1 exemplaire</w:t>
      </w:r>
      <w:r>
        <w:rPr>
          <w:rFonts w:ascii="Comic Sans MS" w:hAnsi="Comic Sans MS"/>
          <w:sz w:val="20"/>
        </w:rPr>
        <w:t xml:space="preserve"> du présent règlement.</w:t>
      </w:r>
    </w:p>
    <w:p w:rsidR="00FC4395" w:rsidRDefault="00FC4395">
      <w:pPr>
        <w:rPr>
          <w:rFonts w:ascii="Comic Sans MS" w:hAnsi="Comic Sans MS"/>
          <w:sz w:val="20"/>
        </w:rPr>
      </w:pPr>
    </w:p>
    <w:p w:rsidR="00FC4395" w:rsidRDefault="004C2027">
      <w:pPr>
        <w:ind w:left="14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AVIS DU DISTRICT</w:t>
      </w:r>
      <w:r w:rsidR="00FC4395">
        <w:rPr>
          <w:rFonts w:ascii="Comic Sans MS" w:hAnsi="Comic Sans MS"/>
          <w:sz w:val="20"/>
        </w:rPr>
        <w:tab/>
      </w:r>
      <w:r w:rsidR="00FC4395">
        <w:rPr>
          <w:rFonts w:ascii="Comic Sans MS" w:hAnsi="Comic Sans MS"/>
          <w:sz w:val="20"/>
        </w:rPr>
        <w:tab/>
      </w:r>
      <w:r w:rsidR="00FC4395">
        <w:rPr>
          <w:rFonts w:ascii="Comic Sans MS" w:hAnsi="Comic Sans MS"/>
          <w:sz w:val="20"/>
        </w:rPr>
        <w:tab/>
      </w:r>
      <w:r w:rsidR="00FC4395">
        <w:rPr>
          <w:rFonts w:ascii="Comic Sans MS" w:hAnsi="Comic Sans MS"/>
          <w:sz w:val="20"/>
        </w:rPr>
        <w:tab/>
      </w:r>
      <w:r w:rsidR="00AB766A">
        <w:rPr>
          <w:rFonts w:ascii="Comic Sans MS" w:hAnsi="Comic Sans MS"/>
          <w:sz w:val="20"/>
        </w:rPr>
        <w:t xml:space="preserve">         À SIN LE NOBLE, le</w:t>
      </w:r>
      <w:r w:rsidR="008D34EE">
        <w:rPr>
          <w:rFonts w:ascii="Comic Sans MS" w:hAnsi="Comic Sans MS"/>
          <w:sz w:val="20"/>
        </w:rPr>
        <w:t xml:space="preserve"> </w:t>
      </w:r>
      <w:r w:rsidR="00042DCC">
        <w:rPr>
          <w:rFonts w:ascii="Comic Sans MS" w:hAnsi="Comic Sans MS"/>
          <w:sz w:val="20"/>
        </w:rPr>
        <w:t xml:space="preserve"> </w:t>
      </w:r>
      <w:r w:rsidR="006A68B4">
        <w:rPr>
          <w:rFonts w:ascii="Comic Sans MS" w:hAnsi="Comic Sans MS"/>
          <w:sz w:val="20"/>
        </w:rPr>
        <w:t>01 Août 2017</w:t>
      </w:r>
    </w:p>
    <w:p w:rsidR="00FC4395" w:rsidRDefault="00FC4395">
      <w:pPr>
        <w:ind w:left="1410"/>
        <w:rPr>
          <w:rFonts w:ascii="Comic Sans MS" w:hAnsi="Comic Sans MS"/>
          <w:sz w:val="20"/>
        </w:rPr>
      </w:pPr>
    </w:p>
    <w:p w:rsidR="00042DCC" w:rsidRDefault="00FC4395" w:rsidP="00042DCC">
      <w:pPr>
        <w:ind w:left="14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AB766A">
        <w:rPr>
          <w:rFonts w:ascii="Comic Sans MS" w:hAnsi="Comic Sans MS"/>
          <w:sz w:val="20"/>
        </w:rPr>
        <w:t xml:space="preserve">             </w:t>
      </w:r>
      <w:r w:rsidR="00042DCC">
        <w:rPr>
          <w:rFonts w:ascii="Comic Sans MS" w:hAnsi="Comic Sans MS"/>
          <w:sz w:val="20"/>
        </w:rPr>
        <w:t xml:space="preserve">Le secrétaire  </w:t>
      </w:r>
      <w:bookmarkStart w:id="0" w:name="_GoBack"/>
      <w:bookmarkEnd w:id="0"/>
    </w:p>
    <w:p w:rsidR="00042DCC" w:rsidRDefault="00BE025F" w:rsidP="00042DCC">
      <w:pPr>
        <w:ind w:left="14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JC. DE BASTIANI</w:t>
      </w:r>
    </w:p>
    <w:p w:rsidR="00FC4395" w:rsidRDefault="00FC4395">
      <w:pPr>
        <w:rPr>
          <w:rFonts w:ascii="Comic Sans MS" w:hAnsi="Comic Sans MS"/>
          <w:sz w:val="20"/>
        </w:rPr>
      </w:pPr>
    </w:p>
    <w:sectPr w:rsidR="00FC43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1DFF"/>
    <w:multiLevelType w:val="hybridMultilevel"/>
    <w:tmpl w:val="85CA2930"/>
    <w:lvl w:ilvl="0" w:tplc="A0EAC844">
      <w:start w:val="6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E"/>
    <w:rsid w:val="00042DCC"/>
    <w:rsid w:val="0025593D"/>
    <w:rsid w:val="003F59E9"/>
    <w:rsid w:val="004069BB"/>
    <w:rsid w:val="004C2027"/>
    <w:rsid w:val="006A68B4"/>
    <w:rsid w:val="008037FD"/>
    <w:rsid w:val="00844B42"/>
    <w:rsid w:val="00881B27"/>
    <w:rsid w:val="008D34EE"/>
    <w:rsid w:val="008E5A2A"/>
    <w:rsid w:val="00AB766A"/>
    <w:rsid w:val="00BE025F"/>
    <w:rsid w:val="00CA2D31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10"/>
    </w:pPr>
  </w:style>
  <w:style w:type="paragraph" w:styleId="Retraitcorpsdetexte2">
    <w:name w:val="Body Text Indent 2"/>
    <w:basedOn w:val="Normal"/>
    <w:pPr>
      <w:tabs>
        <w:tab w:val="left" w:pos="7923"/>
      </w:tabs>
      <w:ind w:left="1410"/>
    </w:pPr>
    <w:rPr>
      <w:sz w:val="20"/>
    </w:rPr>
  </w:style>
  <w:style w:type="paragraph" w:styleId="Textedebulles">
    <w:name w:val="Balloon Text"/>
    <w:basedOn w:val="Normal"/>
    <w:semiHidden/>
    <w:rsid w:val="004C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10"/>
    </w:pPr>
  </w:style>
  <w:style w:type="paragraph" w:styleId="Retraitcorpsdetexte2">
    <w:name w:val="Body Text Indent 2"/>
    <w:basedOn w:val="Normal"/>
    <w:pPr>
      <w:tabs>
        <w:tab w:val="left" w:pos="7923"/>
      </w:tabs>
      <w:ind w:left="1410"/>
    </w:pPr>
    <w:rPr>
      <w:sz w:val="20"/>
    </w:rPr>
  </w:style>
  <w:style w:type="paragraph" w:styleId="Textedebulles">
    <w:name w:val="Balloon Text"/>
    <w:basedOn w:val="Normal"/>
    <w:semiHidden/>
    <w:rsid w:val="004C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SIN LE NOBLE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SIN LE NOBLE</dc:title>
  <dc:subject/>
  <dc:creator>SUZIE RICHEZ</dc:creator>
  <cp:keywords/>
  <dc:description/>
  <cp:lastModifiedBy>Jean-Claude De Bastiani</cp:lastModifiedBy>
  <cp:revision>2</cp:revision>
  <cp:lastPrinted>2014-06-02T15:41:00Z</cp:lastPrinted>
  <dcterms:created xsi:type="dcterms:W3CDTF">2017-09-03T22:43:00Z</dcterms:created>
  <dcterms:modified xsi:type="dcterms:W3CDTF">2017-09-03T22:43:00Z</dcterms:modified>
</cp:coreProperties>
</file>