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905" w:rsidRDefault="00223905" w:rsidP="00E81523">
      <w:pPr>
        <w:jc w:val="center"/>
        <w:rPr>
          <w:rFonts w:ascii="Comic Sans MS" w:hAnsi="Comic Sans MS"/>
          <w:sz w:val="32"/>
          <w:szCs w:val="32"/>
          <w:u w:val="thick"/>
        </w:rPr>
      </w:pPr>
    </w:p>
    <w:p w:rsidR="00223905" w:rsidRDefault="00223905" w:rsidP="00E81523">
      <w:pPr>
        <w:jc w:val="center"/>
        <w:rPr>
          <w:rFonts w:ascii="Comic Sans MS" w:hAnsi="Comic Sans MS"/>
          <w:sz w:val="32"/>
          <w:szCs w:val="32"/>
          <w:u w:val="thick"/>
        </w:rPr>
      </w:pPr>
      <w:r>
        <w:rPr>
          <w:rFonts w:ascii="Comic Sans MS" w:hAnsi="Comic Sans MS"/>
          <w:noProof/>
          <w:sz w:val="32"/>
          <w:szCs w:val="32"/>
          <w:u w:val="thick"/>
        </w:rPr>
        <w:drawing>
          <wp:anchor distT="0" distB="0" distL="114300" distR="114300" simplePos="0" relativeHeight="251660288" behindDoc="0" locked="0" layoutInCell="1" allowOverlap="1" wp14:anchorId="6B6E084C" wp14:editId="77412B4A">
            <wp:simplePos x="0" y="0"/>
            <wp:positionH relativeFrom="column">
              <wp:posOffset>4838700</wp:posOffset>
            </wp:positionH>
            <wp:positionV relativeFrom="paragraph">
              <wp:posOffset>-409575</wp:posOffset>
            </wp:positionV>
            <wp:extent cx="1123200" cy="130320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u w:val="thic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-414020</wp:posOffset>
            </wp:positionV>
            <wp:extent cx="1123200" cy="13032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523" w:rsidRPr="00E81523">
        <w:rPr>
          <w:rFonts w:ascii="Comic Sans MS" w:hAnsi="Comic Sans MS"/>
          <w:sz w:val="32"/>
          <w:szCs w:val="32"/>
          <w:u w:val="thick"/>
        </w:rPr>
        <w:t>Règlement</w:t>
      </w:r>
      <w:r w:rsidR="0039499C" w:rsidRPr="00E81523">
        <w:rPr>
          <w:rFonts w:ascii="Comic Sans MS" w:hAnsi="Comic Sans MS"/>
          <w:sz w:val="32"/>
          <w:szCs w:val="32"/>
          <w:u w:val="thick"/>
        </w:rPr>
        <w:t xml:space="preserve"> du tournoi familial </w:t>
      </w:r>
      <w:r w:rsidR="0019186D" w:rsidRPr="00E81523">
        <w:rPr>
          <w:rFonts w:ascii="Comic Sans MS" w:hAnsi="Comic Sans MS"/>
          <w:sz w:val="32"/>
          <w:szCs w:val="32"/>
          <w:u w:val="thick"/>
        </w:rPr>
        <w:t xml:space="preserve">du FCA </w:t>
      </w:r>
    </w:p>
    <w:p w:rsidR="003768F4" w:rsidRPr="00E81523" w:rsidRDefault="0039499C" w:rsidP="00E81523">
      <w:pPr>
        <w:jc w:val="center"/>
        <w:rPr>
          <w:rFonts w:ascii="Comic Sans MS" w:hAnsi="Comic Sans MS"/>
          <w:sz w:val="32"/>
          <w:szCs w:val="32"/>
          <w:u w:val="thick"/>
        </w:rPr>
      </w:pPr>
      <w:proofErr w:type="gramStart"/>
      <w:r w:rsidRPr="00E81523">
        <w:rPr>
          <w:rFonts w:ascii="Comic Sans MS" w:hAnsi="Comic Sans MS"/>
          <w:sz w:val="32"/>
          <w:szCs w:val="32"/>
          <w:u w:val="thick"/>
        </w:rPr>
        <w:t>du</w:t>
      </w:r>
      <w:proofErr w:type="gramEnd"/>
      <w:r w:rsidRPr="00E81523">
        <w:rPr>
          <w:rFonts w:ascii="Comic Sans MS" w:hAnsi="Comic Sans MS"/>
          <w:sz w:val="32"/>
          <w:szCs w:val="32"/>
          <w:u w:val="thick"/>
        </w:rPr>
        <w:t xml:space="preserve"> 23 </w:t>
      </w:r>
      <w:r w:rsidR="0019186D" w:rsidRPr="00E81523">
        <w:rPr>
          <w:rFonts w:ascii="Comic Sans MS" w:hAnsi="Comic Sans MS"/>
          <w:sz w:val="32"/>
          <w:szCs w:val="32"/>
          <w:u w:val="thick"/>
        </w:rPr>
        <w:t>décembre 2017</w:t>
      </w:r>
    </w:p>
    <w:p w:rsidR="00223905" w:rsidRPr="00E81523" w:rsidRDefault="00223905" w:rsidP="00E81523">
      <w:pPr>
        <w:jc w:val="center"/>
        <w:rPr>
          <w:rFonts w:ascii="Comic Sans MS" w:hAnsi="Comic Sans MS"/>
          <w:sz w:val="32"/>
          <w:szCs w:val="32"/>
          <w:u w:val="thick"/>
        </w:rPr>
      </w:pP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  <w:r w:rsidRPr="00E81523">
        <w:rPr>
          <w:rFonts w:ascii="Comic Sans MS" w:hAnsi="Comic Sans MS"/>
          <w:sz w:val="24"/>
          <w:szCs w:val="24"/>
          <w:u w:val="thick"/>
        </w:rPr>
        <w:t>Article 1 :</w:t>
      </w:r>
      <w:r w:rsidRPr="00E81523">
        <w:rPr>
          <w:rFonts w:ascii="Comic Sans MS" w:hAnsi="Comic Sans MS"/>
          <w:sz w:val="24"/>
          <w:szCs w:val="24"/>
        </w:rPr>
        <w:t xml:space="preserve"> Le tournoi est ouvert </w:t>
      </w:r>
      <w:r w:rsidR="00E81523" w:rsidRPr="00E81523">
        <w:rPr>
          <w:rFonts w:ascii="Comic Sans MS" w:hAnsi="Comic Sans MS"/>
          <w:sz w:val="24"/>
          <w:szCs w:val="24"/>
        </w:rPr>
        <w:t>uniquement</w:t>
      </w:r>
      <w:r w:rsidRPr="00E81523">
        <w:rPr>
          <w:rFonts w:ascii="Comic Sans MS" w:hAnsi="Comic Sans MS"/>
          <w:sz w:val="24"/>
          <w:szCs w:val="24"/>
        </w:rPr>
        <w:t xml:space="preserve"> aux licenciés </w:t>
      </w:r>
      <w:r w:rsidR="00E81523" w:rsidRPr="00E81523">
        <w:rPr>
          <w:rFonts w:ascii="Comic Sans MS" w:hAnsi="Comic Sans MS"/>
          <w:sz w:val="24"/>
          <w:szCs w:val="24"/>
        </w:rPr>
        <w:t>du club</w:t>
      </w:r>
      <w:r w:rsidRPr="00E81523">
        <w:rPr>
          <w:rFonts w:ascii="Comic Sans MS" w:hAnsi="Comic Sans MS"/>
          <w:sz w:val="24"/>
          <w:szCs w:val="24"/>
        </w:rPr>
        <w:t xml:space="preserve"> </w:t>
      </w:r>
      <w:r w:rsidR="00E81523" w:rsidRPr="00E81523">
        <w:rPr>
          <w:rFonts w:ascii="Comic Sans MS" w:hAnsi="Comic Sans MS"/>
          <w:sz w:val="24"/>
          <w:szCs w:val="24"/>
        </w:rPr>
        <w:t>ainsi qu’à</w:t>
      </w:r>
      <w:r w:rsidRPr="00E81523">
        <w:rPr>
          <w:rFonts w:ascii="Comic Sans MS" w:hAnsi="Comic Sans MS"/>
          <w:sz w:val="24"/>
          <w:szCs w:val="24"/>
        </w:rPr>
        <w:t xml:space="preserve"> leurs parents (</w:t>
      </w:r>
      <w:r w:rsidR="00E81523" w:rsidRPr="00E81523">
        <w:rPr>
          <w:rFonts w:ascii="Comic Sans MS" w:hAnsi="Comic Sans MS"/>
          <w:sz w:val="24"/>
          <w:szCs w:val="24"/>
        </w:rPr>
        <w:t>père</w:t>
      </w:r>
      <w:r w:rsidR="00E81523">
        <w:rPr>
          <w:rFonts w:ascii="Comic Sans MS" w:hAnsi="Comic Sans MS"/>
          <w:sz w:val="24"/>
          <w:szCs w:val="24"/>
        </w:rPr>
        <w:t xml:space="preserve">, </w:t>
      </w:r>
      <w:r w:rsidRPr="00E81523">
        <w:rPr>
          <w:rFonts w:ascii="Comic Sans MS" w:hAnsi="Comic Sans MS"/>
          <w:sz w:val="24"/>
          <w:szCs w:val="24"/>
        </w:rPr>
        <w:t xml:space="preserve">mère ou </w:t>
      </w:r>
      <w:r w:rsidR="00E81523" w:rsidRPr="00E81523">
        <w:rPr>
          <w:rFonts w:ascii="Comic Sans MS" w:hAnsi="Comic Sans MS"/>
          <w:sz w:val="24"/>
          <w:szCs w:val="24"/>
        </w:rPr>
        <w:t>grands-parents</w:t>
      </w:r>
      <w:r w:rsidRPr="00E81523">
        <w:rPr>
          <w:rFonts w:ascii="Comic Sans MS" w:hAnsi="Comic Sans MS"/>
          <w:sz w:val="24"/>
          <w:szCs w:val="24"/>
        </w:rPr>
        <w:t>)</w:t>
      </w:r>
      <w:r w:rsidR="006202A2">
        <w:rPr>
          <w:rFonts w:ascii="Comic Sans MS" w:hAnsi="Comic Sans MS"/>
          <w:sz w:val="24"/>
          <w:szCs w:val="24"/>
        </w:rPr>
        <w:t>.</w:t>
      </w: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  <w:r w:rsidRPr="00E81523">
        <w:rPr>
          <w:rFonts w:ascii="Comic Sans MS" w:hAnsi="Comic Sans MS"/>
          <w:sz w:val="24"/>
          <w:szCs w:val="24"/>
          <w:u w:val="thick"/>
        </w:rPr>
        <w:t>Article 2 :</w:t>
      </w:r>
      <w:r w:rsidRPr="00E81523">
        <w:rPr>
          <w:rFonts w:ascii="Comic Sans MS" w:hAnsi="Comic Sans MS"/>
          <w:sz w:val="24"/>
          <w:szCs w:val="24"/>
        </w:rPr>
        <w:t xml:space="preserve"> Les équipes sont </w:t>
      </w:r>
      <w:r w:rsidR="00E81523" w:rsidRPr="00E81523">
        <w:rPr>
          <w:rFonts w:ascii="Comic Sans MS" w:hAnsi="Comic Sans MS"/>
          <w:sz w:val="24"/>
          <w:szCs w:val="24"/>
        </w:rPr>
        <w:t>composées</w:t>
      </w:r>
      <w:r w:rsidRPr="00E81523">
        <w:rPr>
          <w:rFonts w:ascii="Comic Sans MS" w:hAnsi="Comic Sans MS"/>
          <w:sz w:val="24"/>
          <w:szCs w:val="24"/>
        </w:rPr>
        <w:t xml:space="preserve"> de 5 joueurs (4 joueurs et 1 gardien de but)</w:t>
      </w:r>
      <w:r w:rsidR="006202A2">
        <w:rPr>
          <w:rFonts w:ascii="Comic Sans MS" w:hAnsi="Comic Sans MS"/>
          <w:sz w:val="24"/>
          <w:szCs w:val="24"/>
        </w:rPr>
        <w:t xml:space="preserve"> dont 3 adultes maximum par équipe sur le terrain (remplacement illimité).</w:t>
      </w: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  <w:r w:rsidRPr="00E81523">
        <w:rPr>
          <w:rFonts w:ascii="Comic Sans MS" w:hAnsi="Comic Sans MS"/>
          <w:sz w:val="24"/>
          <w:szCs w:val="24"/>
          <w:u w:val="thick"/>
        </w:rPr>
        <w:t>Article 3 </w:t>
      </w:r>
      <w:r w:rsidRPr="00E81523">
        <w:rPr>
          <w:rFonts w:ascii="Comic Sans MS" w:hAnsi="Comic Sans MS"/>
          <w:sz w:val="24"/>
          <w:szCs w:val="24"/>
        </w:rPr>
        <w:t xml:space="preserve">: En cas de match contre </w:t>
      </w:r>
      <w:r w:rsidR="00E81523" w:rsidRPr="00E81523">
        <w:rPr>
          <w:rFonts w:ascii="Comic Sans MS" w:hAnsi="Comic Sans MS"/>
          <w:sz w:val="24"/>
          <w:szCs w:val="24"/>
        </w:rPr>
        <w:t>une</w:t>
      </w:r>
      <w:r w:rsidRPr="00E81523">
        <w:rPr>
          <w:rFonts w:ascii="Comic Sans MS" w:hAnsi="Comic Sans MS"/>
          <w:sz w:val="24"/>
          <w:szCs w:val="24"/>
        </w:rPr>
        <w:t xml:space="preserve"> équipe supérieure de 2 ans (ex :</w:t>
      </w:r>
      <w:r w:rsidR="006202A2">
        <w:rPr>
          <w:rFonts w:ascii="Comic Sans MS" w:hAnsi="Comic Sans MS"/>
          <w:sz w:val="24"/>
          <w:szCs w:val="24"/>
        </w:rPr>
        <w:t xml:space="preserve"> U8 contre U11), </w:t>
      </w:r>
      <w:r w:rsidR="00E81523">
        <w:rPr>
          <w:rFonts w:ascii="Comic Sans MS" w:hAnsi="Comic Sans MS"/>
          <w:sz w:val="24"/>
          <w:szCs w:val="24"/>
        </w:rPr>
        <w:t xml:space="preserve">possibilité de renforcer l’équipe avec un enfant supplémentaire </w:t>
      </w:r>
      <w:r w:rsidRPr="00E81523">
        <w:rPr>
          <w:rFonts w:ascii="Comic Sans MS" w:hAnsi="Comic Sans MS"/>
          <w:sz w:val="24"/>
          <w:szCs w:val="24"/>
        </w:rPr>
        <w:t>dans la catégorie inférieure</w:t>
      </w:r>
      <w:r w:rsidR="00E81523">
        <w:rPr>
          <w:rFonts w:ascii="Comic Sans MS" w:hAnsi="Comic Sans MS"/>
          <w:sz w:val="24"/>
          <w:szCs w:val="24"/>
        </w:rPr>
        <w:t>.</w:t>
      </w: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  <w:r w:rsidRPr="00E81523">
        <w:rPr>
          <w:rFonts w:ascii="Comic Sans MS" w:hAnsi="Comic Sans MS"/>
          <w:sz w:val="24"/>
          <w:szCs w:val="24"/>
          <w:u w:val="thick"/>
        </w:rPr>
        <w:t>Article 4 </w:t>
      </w:r>
      <w:r w:rsidRPr="00E81523">
        <w:rPr>
          <w:rFonts w:ascii="Comic Sans MS" w:hAnsi="Comic Sans MS"/>
          <w:sz w:val="24"/>
          <w:szCs w:val="24"/>
        </w:rPr>
        <w:t xml:space="preserve">: </w:t>
      </w:r>
      <w:r w:rsidR="00E81523">
        <w:rPr>
          <w:rFonts w:ascii="Comic Sans MS" w:hAnsi="Comic Sans MS"/>
          <w:sz w:val="24"/>
          <w:szCs w:val="24"/>
        </w:rPr>
        <w:t xml:space="preserve">Les buts des enfants comptent </w:t>
      </w:r>
      <w:r w:rsidRPr="00E81523">
        <w:rPr>
          <w:rFonts w:ascii="Comic Sans MS" w:hAnsi="Comic Sans MS"/>
          <w:sz w:val="24"/>
          <w:szCs w:val="24"/>
        </w:rPr>
        <w:t>double (jusqu’en U13)</w:t>
      </w:r>
      <w:r w:rsidR="006202A2">
        <w:rPr>
          <w:rFonts w:ascii="Comic Sans MS" w:hAnsi="Comic Sans MS"/>
          <w:sz w:val="24"/>
          <w:szCs w:val="24"/>
        </w:rPr>
        <w:t>.</w:t>
      </w: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  <w:r w:rsidRPr="00E81523">
        <w:rPr>
          <w:rFonts w:ascii="Comic Sans MS" w:hAnsi="Comic Sans MS"/>
          <w:sz w:val="24"/>
          <w:szCs w:val="24"/>
          <w:u w:val="thick"/>
        </w:rPr>
        <w:t>Article 5 :</w:t>
      </w:r>
      <w:r w:rsidR="006202A2">
        <w:rPr>
          <w:rFonts w:ascii="Comic Sans MS" w:hAnsi="Comic Sans MS"/>
          <w:sz w:val="24"/>
          <w:szCs w:val="24"/>
        </w:rPr>
        <w:t xml:space="preserve"> Le but n’est </w:t>
      </w:r>
      <w:r w:rsidR="00E81523">
        <w:rPr>
          <w:rFonts w:ascii="Comic Sans MS" w:hAnsi="Comic Sans MS"/>
          <w:sz w:val="24"/>
          <w:szCs w:val="24"/>
        </w:rPr>
        <w:t xml:space="preserve">validé pour les </w:t>
      </w:r>
      <w:r w:rsidR="00E81523" w:rsidRPr="00E81523">
        <w:rPr>
          <w:rFonts w:ascii="Comic Sans MS" w:hAnsi="Comic Sans MS"/>
          <w:sz w:val="24"/>
          <w:szCs w:val="24"/>
        </w:rPr>
        <w:t>hommes</w:t>
      </w:r>
      <w:r w:rsidRPr="00E81523">
        <w:rPr>
          <w:rFonts w:ascii="Comic Sans MS" w:hAnsi="Comic Sans MS"/>
          <w:sz w:val="24"/>
          <w:szCs w:val="24"/>
        </w:rPr>
        <w:t xml:space="preserve"> uniquement </w:t>
      </w:r>
      <w:r w:rsidR="00E81523">
        <w:rPr>
          <w:rFonts w:ascii="Comic Sans MS" w:hAnsi="Comic Sans MS"/>
          <w:sz w:val="24"/>
          <w:szCs w:val="24"/>
        </w:rPr>
        <w:t>qu’</w:t>
      </w:r>
      <w:r w:rsidRPr="00E81523">
        <w:rPr>
          <w:rFonts w:ascii="Comic Sans MS" w:hAnsi="Comic Sans MS"/>
          <w:sz w:val="24"/>
          <w:szCs w:val="24"/>
        </w:rPr>
        <w:t>à l</w:t>
      </w:r>
      <w:r w:rsidR="00E81523">
        <w:rPr>
          <w:rFonts w:ascii="Comic Sans MS" w:hAnsi="Comic Sans MS"/>
          <w:sz w:val="24"/>
          <w:szCs w:val="24"/>
        </w:rPr>
        <w:t>’intéri</w:t>
      </w:r>
      <w:r w:rsidRPr="00E81523">
        <w:rPr>
          <w:rFonts w:ascii="Comic Sans MS" w:hAnsi="Comic Sans MS"/>
          <w:sz w:val="24"/>
          <w:szCs w:val="24"/>
        </w:rPr>
        <w:t xml:space="preserve">eur de la </w:t>
      </w:r>
      <w:r w:rsidR="00E81523" w:rsidRPr="00E81523">
        <w:rPr>
          <w:rFonts w:ascii="Comic Sans MS" w:hAnsi="Comic Sans MS"/>
          <w:sz w:val="24"/>
          <w:szCs w:val="24"/>
        </w:rPr>
        <w:t>surface</w:t>
      </w:r>
      <w:r w:rsidRPr="00E81523">
        <w:rPr>
          <w:rFonts w:ascii="Comic Sans MS" w:hAnsi="Comic Sans MS"/>
          <w:sz w:val="24"/>
          <w:szCs w:val="24"/>
        </w:rPr>
        <w:t xml:space="preserve"> de réparation</w:t>
      </w:r>
      <w:r w:rsidR="006202A2">
        <w:rPr>
          <w:rFonts w:ascii="Comic Sans MS" w:hAnsi="Comic Sans MS"/>
          <w:sz w:val="24"/>
          <w:szCs w:val="24"/>
        </w:rPr>
        <w:t>.</w:t>
      </w: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</w:p>
    <w:p w:rsidR="0019186D" w:rsidRPr="00E81523" w:rsidRDefault="006202A2" w:rsidP="00E81523">
      <w:pPr>
        <w:jc w:val="both"/>
        <w:rPr>
          <w:rFonts w:ascii="Comic Sans MS" w:hAnsi="Comic Sans MS"/>
          <w:sz w:val="24"/>
          <w:szCs w:val="24"/>
        </w:rPr>
      </w:pPr>
      <w:r w:rsidRPr="00E81523">
        <w:rPr>
          <w:rFonts w:ascii="Comic Sans MS" w:hAnsi="Comic Sans MS"/>
          <w:sz w:val="24"/>
          <w:szCs w:val="24"/>
          <w:u w:val="thick"/>
        </w:rPr>
        <w:t>Article</w:t>
      </w:r>
      <w:r w:rsidR="0019186D" w:rsidRPr="00E81523">
        <w:rPr>
          <w:rFonts w:ascii="Comic Sans MS" w:hAnsi="Comic Sans MS"/>
          <w:sz w:val="24"/>
          <w:szCs w:val="24"/>
          <w:u w:val="thick"/>
        </w:rPr>
        <w:t xml:space="preserve"> 6 :</w:t>
      </w:r>
      <w:r w:rsidR="0019186D" w:rsidRPr="00E81523">
        <w:rPr>
          <w:rFonts w:ascii="Comic Sans MS" w:hAnsi="Comic Sans MS"/>
          <w:sz w:val="24"/>
          <w:szCs w:val="24"/>
        </w:rPr>
        <w:t xml:space="preserve"> C</w:t>
      </w:r>
      <w:r w:rsidR="00E81523" w:rsidRPr="00E81523">
        <w:rPr>
          <w:rFonts w:ascii="Comic Sans MS" w:hAnsi="Comic Sans MS"/>
          <w:sz w:val="24"/>
          <w:szCs w:val="24"/>
        </w:rPr>
        <w:t>haque équipe joue 5 matchs de 8</w:t>
      </w:r>
      <w:r w:rsidR="0019186D" w:rsidRPr="00E81523">
        <w:rPr>
          <w:rFonts w:ascii="Comic Sans MS" w:hAnsi="Comic Sans MS"/>
          <w:sz w:val="24"/>
          <w:szCs w:val="24"/>
        </w:rPr>
        <w:t xml:space="preserve"> minutes</w:t>
      </w:r>
      <w:r>
        <w:rPr>
          <w:rFonts w:ascii="Comic Sans MS" w:hAnsi="Comic Sans MS"/>
          <w:sz w:val="24"/>
          <w:szCs w:val="24"/>
        </w:rPr>
        <w:t>.</w:t>
      </w: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  <w:r w:rsidRPr="00E81523">
        <w:rPr>
          <w:rFonts w:ascii="Comic Sans MS" w:hAnsi="Comic Sans MS"/>
          <w:sz w:val="24"/>
          <w:szCs w:val="24"/>
          <w:u w:val="thick"/>
        </w:rPr>
        <w:t>Article 7 :</w:t>
      </w:r>
      <w:r w:rsidRPr="00E81523">
        <w:rPr>
          <w:rFonts w:ascii="Comic Sans MS" w:hAnsi="Comic Sans MS"/>
          <w:sz w:val="24"/>
          <w:szCs w:val="24"/>
        </w:rPr>
        <w:t xml:space="preserve"> Il n’</w:t>
      </w:r>
      <w:r w:rsidR="006202A2">
        <w:rPr>
          <w:rFonts w:ascii="Comic Sans MS" w:hAnsi="Comic Sans MS"/>
          <w:sz w:val="24"/>
          <w:szCs w:val="24"/>
        </w:rPr>
        <w:t xml:space="preserve">y a </w:t>
      </w:r>
      <w:r w:rsidRPr="00E81523">
        <w:rPr>
          <w:rFonts w:ascii="Comic Sans MS" w:hAnsi="Comic Sans MS"/>
          <w:sz w:val="24"/>
          <w:szCs w:val="24"/>
        </w:rPr>
        <w:t xml:space="preserve">pas de classement </w:t>
      </w:r>
      <w:r w:rsidR="006202A2">
        <w:rPr>
          <w:rFonts w:ascii="Comic Sans MS" w:hAnsi="Comic Sans MS"/>
          <w:sz w:val="24"/>
          <w:szCs w:val="24"/>
        </w:rPr>
        <w:t xml:space="preserve">à l’issue du tournoi </w:t>
      </w:r>
      <w:r w:rsidRPr="00E81523">
        <w:rPr>
          <w:rFonts w:ascii="Comic Sans MS" w:hAnsi="Comic Sans MS"/>
          <w:sz w:val="24"/>
          <w:szCs w:val="24"/>
        </w:rPr>
        <w:t>afin de garder la convivialité et l</w:t>
      </w:r>
      <w:r w:rsidR="006202A2">
        <w:rPr>
          <w:rFonts w:ascii="Comic Sans MS" w:hAnsi="Comic Sans MS"/>
          <w:sz w:val="24"/>
          <w:szCs w:val="24"/>
        </w:rPr>
        <w:t>’esprit familial de celui-ci.</w:t>
      </w:r>
    </w:p>
    <w:p w:rsidR="00E81523" w:rsidRPr="00E81523" w:rsidRDefault="00E81523" w:rsidP="00E81523">
      <w:pPr>
        <w:jc w:val="both"/>
        <w:rPr>
          <w:rFonts w:ascii="Comic Sans MS" w:hAnsi="Comic Sans MS"/>
          <w:sz w:val="24"/>
          <w:szCs w:val="24"/>
        </w:rPr>
      </w:pPr>
    </w:p>
    <w:p w:rsidR="00E81523" w:rsidRPr="00E81523" w:rsidRDefault="00E81523" w:rsidP="00E81523">
      <w:pPr>
        <w:jc w:val="both"/>
        <w:rPr>
          <w:rFonts w:ascii="Comic Sans MS" w:hAnsi="Comic Sans MS"/>
          <w:sz w:val="24"/>
          <w:szCs w:val="24"/>
        </w:rPr>
      </w:pPr>
      <w:r w:rsidRPr="00E81523">
        <w:rPr>
          <w:rFonts w:ascii="Comic Sans MS" w:hAnsi="Comic Sans MS"/>
          <w:sz w:val="24"/>
          <w:szCs w:val="24"/>
          <w:u w:val="thick"/>
        </w:rPr>
        <w:t>Article 8 :</w:t>
      </w:r>
      <w:r w:rsidRPr="00E81523">
        <w:rPr>
          <w:rFonts w:ascii="Comic Sans MS" w:hAnsi="Comic Sans MS"/>
          <w:sz w:val="24"/>
          <w:szCs w:val="24"/>
        </w:rPr>
        <w:t xml:space="preserve"> Il est demandé à chaque participant</w:t>
      </w:r>
      <w:r>
        <w:rPr>
          <w:rFonts w:ascii="Comic Sans MS" w:hAnsi="Comic Sans MS"/>
          <w:sz w:val="24"/>
          <w:szCs w:val="24"/>
        </w:rPr>
        <w:t xml:space="preserve"> de contribuer au pot de</w:t>
      </w:r>
      <w:r w:rsidRPr="00E81523">
        <w:rPr>
          <w:rFonts w:ascii="Comic Sans MS" w:hAnsi="Comic Sans MS"/>
          <w:sz w:val="24"/>
          <w:szCs w:val="24"/>
        </w:rPr>
        <w:t xml:space="preserve"> clôture de ce tournoi en apportant soft, non soft, biscuits apéritifs ou autre</w:t>
      </w:r>
      <w:r w:rsidR="006202A2">
        <w:rPr>
          <w:rFonts w:ascii="Comic Sans MS" w:hAnsi="Comic Sans MS"/>
          <w:sz w:val="24"/>
          <w:szCs w:val="24"/>
        </w:rPr>
        <w:t xml:space="preserve">s. </w:t>
      </w: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</w:p>
    <w:p w:rsidR="0019186D" w:rsidRPr="00E81523" w:rsidRDefault="0019186D" w:rsidP="00E81523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9186D" w:rsidRPr="00E8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9C"/>
    <w:rsid w:val="00003C62"/>
    <w:rsid w:val="0019186D"/>
    <w:rsid w:val="00223905"/>
    <w:rsid w:val="0039499C"/>
    <w:rsid w:val="005C6D63"/>
    <w:rsid w:val="006202A2"/>
    <w:rsid w:val="00A001A8"/>
    <w:rsid w:val="00E81523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237E"/>
  <w15:chartTrackingRefBased/>
  <w15:docId w15:val="{B33AF3D0-AC55-490E-9A8D-E7ADFBAD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0E20-8A9C-448D-B457-7ED4F964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Jèrôme PERU</dc:creator>
  <cp:keywords/>
  <dc:description/>
  <cp:lastModifiedBy>Rémy</cp:lastModifiedBy>
  <cp:revision>3</cp:revision>
  <dcterms:created xsi:type="dcterms:W3CDTF">2017-12-19T12:56:00Z</dcterms:created>
  <dcterms:modified xsi:type="dcterms:W3CDTF">2017-12-19T17:42:00Z</dcterms:modified>
</cp:coreProperties>
</file>